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ACAC" w14:textId="77777777" w:rsidR="006E5944" w:rsidRPr="006E5944" w:rsidRDefault="006E5944" w:rsidP="006E5944">
      <w:pPr>
        <w:shd w:val="clear" w:color="auto" w:fill="FFFFFF"/>
        <w:spacing w:before="180" w:after="240" w:line="240" w:lineRule="auto"/>
        <w:jc w:val="center"/>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color w:val="2D3B45"/>
          <w:kern w:val="0"/>
          <w:sz w:val="24"/>
          <w:szCs w:val="24"/>
          <w14:ligatures w14:val="none"/>
        </w:rPr>
        <w:t>Syllabus for EDUC 108: Academic Recovery</w:t>
      </w:r>
      <w:r w:rsidRPr="006E5944">
        <w:rPr>
          <w:rFonts w:ascii="Times New Roman" w:eastAsia="Times New Roman" w:hAnsi="Times New Roman" w:cs="Times New Roman"/>
          <w:color w:val="2D3B45"/>
          <w:kern w:val="0"/>
          <w:sz w:val="24"/>
          <w:szCs w:val="24"/>
          <w14:ligatures w14:val="none"/>
        </w:rPr>
        <w:br/>
        <w:t>UWSP</w:t>
      </w:r>
      <w:r w:rsidRPr="006E5944">
        <w:rPr>
          <w:rFonts w:ascii="Times New Roman" w:eastAsia="Times New Roman" w:hAnsi="Times New Roman" w:cs="Times New Roman"/>
          <w:color w:val="2D3B45"/>
          <w:kern w:val="0"/>
          <w:sz w:val="24"/>
          <w:szCs w:val="24"/>
          <w14:ligatures w14:val="none"/>
        </w:rPr>
        <w:br/>
        <w:t>June 26 - July 21</w:t>
      </w:r>
      <w:r w:rsidRPr="006E5944">
        <w:rPr>
          <w:rFonts w:ascii="Times New Roman" w:eastAsia="Times New Roman" w:hAnsi="Times New Roman" w:cs="Times New Roman"/>
          <w:color w:val="2D3B45"/>
          <w:kern w:val="0"/>
          <w:sz w:val="24"/>
          <w:szCs w:val="24"/>
          <w14:ligatures w14:val="none"/>
        </w:rPr>
        <w:br/>
        <w:t>online asynchronous lecture + one weekly 50-minute virtual discussion section</w:t>
      </w:r>
    </w:p>
    <w:p w14:paraId="2F154503" w14:textId="77777777" w:rsidR="006E5944" w:rsidRPr="006E5944" w:rsidRDefault="006E5944" w:rsidP="006E5944">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b/>
          <w:bCs/>
          <w:color w:val="2D3B45"/>
          <w:kern w:val="0"/>
          <w:sz w:val="24"/>
          <w:szCs w:val="24"/>
          <w14:ligatures w14:val="none"/>
        </w:rPr>
        <w:t>Instructor:</w:t>
      </w:r>
      <w:r w:rsidRPr="006E5944">
        <w:rPr>
          <w:rFonts w:ascii="Times New Roman" w:eastAsia="Times New Roman" w:hAnsi="Times New Roman" w:cs="Times New Roman"/>
          <w:color w:val="2D3B45"/>
          <w:kern w:val="0"/>
          <w:sz w:val="24"/>
          <w:szCs w:val="24"/>
          <w14:ligatures w14:val="none"/>
        </w:rPr>
        <w:t> Dr. Lori Randall (it's fine to call me Lori.)</w:t>
      </w:r>
    </w:p>
    <w:p w14:paraId="5E0547C0" w14:textId="359FA393" w:rsidR="006E5944" w:rsidRPr="006E5944" w:rsidRDefault="006E5944" w:rsidP="006E5944">
      <w:pPr>
        <w:shd w:val="clear" w:color="auto" w:fill="FFFFFF"/>
        <w:spacing w:after="0" w:line="240" w:lineRule="auto"/>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b/>
          <w:bCs/>
          <w:color w:val="2D3B45"/>
          <w:kern w:val="0"/>
          <w:sz w:val="24"/>
          <w:szCs w:val="24"/>
          <w14:ligatures w14:val="none"/>
        </w:rPr>
        <w:t>Office Hours:</w:t>
      </w:r>
      <w:r w:rsidRPr="006E5944">
        <w:rPr>
          <w:rFonts w:ascii="Times New Roman" w:eastAsia="Times New Roman" w:hAnsi="Times New Roman" w:cs="Times New Roman"/>
          <w:color w:val="2D3B45"/>
          <w:kern w:val="0"/>
          <w:sz w:val="24"/>
          <w:szCs w:val="24"/>
          <w14:ligatures w14:val="none"/>
        </w:rPr>
        <w:t> </w:t>
      </w:r>
      <w:r w:rsidR="00C17855">
        <w:rPr>
          <w:rFonts w:ascii="Times New Roman" w:eastAsia="Times New Roman" w:hAnsi="Times New Roman" w:cs="Times New Roman"/>
          <w:color w:val="2D3B45"/>
          <w:kern w:val="0"/>
          <w:sz w:val="24"/>
          <w:szCs w:val="24"/>
          <w14:ligatures w14:val="none"/>
        </w:rPr>
        <w:t xml:space="preserve">By appointment or </w:t>
      </w:r>
      <w:r w:rsidRPr="006E5944">
        <w:rPr>
          <w:rFonts w:ascii="Times New Roman" w:eastAsia="Times New Roman" w:hAnsi="Times New Roman" w:cs="Times New Roman"/>
          <w:color w:val="2D3B45"/>
          <w:kern w:val="0"/>
          <w:sz w:val="24"/>
          <w:szCs w:val="24"/>
          <w14:ligatures w14:val="none"/>
        </w:rPr>
        <w:t>11:30 am - 12:20 pm on Mondays. In person in the Wausau Campus library or online at  </w:t>
      </w:r>
      <w:r w:rsidRPr="006E5944">
        <w:rPr>
          <w:rFonts w:ascii="Times New Roman" w:eastAsia="Times New Roman" w:hAnsi="Times New Roman" w:cs="Times New Roman"/>
          <w:color w:val="2D3B45"/>
          <w:kern w:val="0"/>
          <w:sz w:val="24"/>
          <w:szCs w:val="24"/>
          <w14:ligatures w14:val="none"/>
        </w:rPr>
        <w:br/>
      </w:r>
      <w:hyperlink r:id="rId5" w:tgtFrame="_blank" w:history="1">
        <w:r w:rsidRPr="006E5944">
          <w:rPr>
            <w:rFonts w:ascii="Times New Roman" w:eastAsia="Times New Roman" w:hAnsi="Times New Roman" w:cs="Times New Roman"/>
            <w:color w:val="0000FF"/>
            <w:kern w:val="0"/>
            <w:sz w:val="24"/>
            <w:szCs w:val="24"/>
            <w:u w:val="single"/>
            <w14:ligatures w14:val="none"/>
          </w:rPr>
          <w:t>https://wisconsin-edu.zoom.us/j/94838184463?pwd=RGN6dnlPTTNjbzd1RjRwZnRGOWJmZz09</w:t>
        </w:r>
        <w:r w:rsidRPr="006E5944">
          <w:rPr>
            <w:rFonts w:ascii="Times New Roman" w:eastAsia="Times New Roman" w:hAnsi="Times New Roman" w:cs="Times New Roman"/>
            <w:color w:val="0000FF"/>
            <w:kern w:val="0"/>
            <w:sz w:val="24"/>
            <w:szCs w:val="24"/>
            <w:u w:val="single"/>
            <w:bdr w:val="none" w:sz="0" w:space="0" w:color="auto" w:frame="1"/>
            <w14:ligatures w14:val="none"/>
          </w:rPr>
          <w:t>Links to an external site.</w:t>
        </w:r>
      </w:hyperlink>
    </w:p>
    <w:p w14:paraId="0B9E6B6B" w14:textId="77777777" w:rsidR="006E5944" w:rsidRPr="006E5944" w:rsidRDefault="006E5944" w:rsidP="006E5944">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b/>
          <w:bCs/>
          <w:color w:val="2D3B45"/>
          <w:kern w:val="0"/>
          <w:sz w:val="24"/>
          <w:szCs w:val="24"/>
          <w14:ligatures w14:val="none"/>
        </w:rPr>
        <w:t>Course Description:</w:t>
      </w:r>
      <w:r w:rsidRPr="006E5944">
        <w:rPr>
          <w:rFonts w:ascii="Times New Roman" w:eastAsia="Times New Roman" w:hAnsi="Times New Roman" w:cs="Times New Roman"/>
          <w:color w:val="2D3B45"/>
          <w:kern w:val="0"/>
          <w:sz w:val="24"/>
          <w:szCs w:val="24"/>
          <w14:ligatures w14:val="none"/>
        </w:rPr>
        <w:t> This course offers an opportunity to identify academic challenges and successes as well as develop and practice strategies for maximizing success and minimizing or eliminating challenges. </w:t>
      </w:r>
    </w:p>
    <w:p w14:paraId="578B931B" w14:textId="77777777" w:rsidR="006E5944" w:rsidRPr="006E5944" w:rsidRDefault="006E5944" w:rsidP="006E5944">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b/>
          <w:bCs/>
          <w:color w:val="2D3B45"/>
          <w:kern w:val="0"/>
          <w:sz w:val="24"/>
          <w:szCs w:val="24"/>
          <w14:ligatures w14:val="none"/>
        </w:rPr>
        <w:t>Learning Outcomes:</w:t>
      </w:r>
      <w:r w:rsidRPr="006E5944">
        <w:rPr>
          <w:rFonts w:ascii="Times New Roman" w:eastAsia="Times New Roman" w:hAnsi="Times New Roman" w:cs="Times New Roman"/>
          <w:color w:val="2D3B45"/>
          <w:kern w:val="0"/>
          <w:sz w:val="24"/>
          <w:szCs w:val="24"/>
          <w14:ligatures w14:val="none"/>
        </w:rPr>
        <w:t> By the end of the course, students who complete assignments on time, attend their discussion section regularly, and engage with virtual or online discussions will be able to do the following: </w:t>
      </w:r>
    </w:p>
    <w:p w14:paraId="2097453B" w14:textId="77777777" w:rsidR="006E5944" w:rsidRPr="006E5944" w:rsidRDefault="006E5944" w:rsidP="006E5944">
      <w:pPr>
        <w:numPr>
          <w:ilvl w:val="0"/>
          <w:numId w:val="1"/>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color w:val="2D3B45"/>
          <w:kern w:val="0"/>
          <w:sz w:val="24"/>
          <w:szCs w:val="24"/>
          <w14:ligatures w14:val="none"/>
        </w:rPr>
        <w:t>describe why success in college is important </w:t>
      </w:r>
    </w:p>
    <w:p w14:paraId="6647BAC7" w14:textId="77777777" w:rsidR="006E5944" w:rsidRPr="006E5944" w:rsidRDefault="006E5944" w:rsidP="006E5944">
      <w:pPr>
        <w:numPr>
          <w:ilvl w:val="0"/>
          <w:numId w:val="1"/>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color w:val="2D3B45"/>
          <w:kern w:val="0"/>
          <w:sz w:val="24"/>
          <w:szCs w:val="24"/>
          <w14:ligatures w14:val="none"/>
        </w:rPr>
        <w:t>identify barriers to success in college</w:t>
      </w:r>
    </w:p>
    <w:p w14:paraId="68D55608" w14:textId="77777777" w:rsidR="006E5944" w:rsidRPr="006E5944" w:rsidRDefault="006E5944" w:rsidP="006E5944">
      <w:pPr>
        <w:numPr>
          <w:ilvl w:val="0"/>
          <w:numId w:val="1"/>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color w:val="2D3B45"/>
          <w:kern w:val="0"/>
          <w:sz w:val="24"/>
          <w:szCs w:val="24"/>
          <w14:ligatures w14:val="none"/>
        </w:rPr>
        <w:t>identify strategies for overcoming barriers to success in college</w:t>
      </w:r>
    </w:p>
    <w:p w14:paraId="5B5266C4" w14:textId="77777777" w:rsidR="006E5944" w:rsidRPr="006E5944" w:rsidRDefault="006E5944" w:rsidP="006E5944">
      <w:pPr>
        <w:numPr>
          <w:ilvl w:val="0"/>
          <w:numId w:val="1"/>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color w:val="2D3B45"/>
          <w:kern w:val="0"/>
          <w:sz w:val="24"/>
          <w:szCs w:val="24"/>
          <w14:ligatures w14:val="none"/>
        </w:rPr>
        <w:t>apply appropriate strategies for overcoming barriers to success in college</w:t>
      </w:r>
    </w:p>
    <w:p w14:paraId="033D62B2" w14:textId="77777777" w:rsidR="006E5944" w:rsidRPr="006E5944" w:rsidRDefault="006E5944" w:rsidP="006E5944">
      <w:pPr>
        <w:numPr>
          <w:ilvl w:val="0"/>
          <w:numId w:val="1"/>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color w:val="2D3B45"/>
          <w:kern w:val="0"/>
          <w:sz w:val="24"/>
          <w:szCs w:val="24"/>
          <w14:ligatures w14:val="none"/>
        </w:rPr>
        <w:t>identify effective note-taking, reading-comprehension, vocabulary-acquisition, and time-management strategies</w:t>
      </w:r>
    </w:p>
    <w:p w14:paraId="64FFF2F2" w14:textId="77777777" w:rsidR="006E5944" w:rsidRPr="006E5944" w:rsidRDefault="006E5944" w:rsidP="006E5944">
      <w:pPr>
        <w:numPr>
          <w:ilvl w:val="0"/>
          <w:numId w:val="1"/>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color w:val="2D3B45"/>
          <w:kern w:val="0"/>
          <w:sz w:val="24"/>
          <w:szCs w:val="24"/>
          <w14:ligatures w14:val="none"/>
        </w:rPr>
        <w:t>apply appropriate note-taking, reading-comprehension, vocabulary-acquisition, and time-management strategies</w:t>
      </w:r>
    </w:p>
    <w:p w14:paraId="4A18152B" w14:textId="77777777" w:rsidR="006E5944" w:rsidRPr="006E5944" w:rsidRDefault="006E5944" w:rsidP="006E5944">
      <w:pPr>
        <w:shd w:val="clear" w:color="auto" w:fill="FFFFFF"/>
        <w:spacing w:after="0" w:line="240" w:lineRule="auto"/>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b/>
          <w:bCs/>
          <w:color w:val="2D3B45"/>
          <w:kern w:val="0"/>
          <w:sz w:val="24"/>
          <w:szCs w:val="24"/>
          <w14:ligatures w14:val="none"/>
        </w:rPr>
        <w:t>Virtual Writing Consultations:</w:t>
      </w:r>
      <w:r w:rsidRPr="006E5944">
        <w:rPr>
          <w:rFonts w:ascii="Times New Roman" w:eastAsia="Times New Roman" w:hAnsi="Times New Roman" w:cs="Times New Roman"/>
          <w:color w:val="2D3B45"/>
          <w:kern w:val="0"/>
          <w:sz w:val="24"/>
          <w:szCs w:val="24"/>
          <w14:ligatures w14:val="none"/>
        </w:rPr>
        <w:t> Virtual writing consultations are available through UWSP's Tutoring-Learning Center (TLC) during the summer months. If you would like to work with one of the TLC's writing consultants as you draft one of the writing assignments due in this class, follow </w:t>
      </w:r>
      <w:hyperlink r:id="rId6" w:anchor="/authentication/remote/" w:tgtFrame="_blank" w:tooltip="Link" w:history="1">
        <w:r w:rsidRPr="006E5944">
          <w:rPr>
            <w:rFonts w:ascii="Times New Roman" w:eastAsia="Times New Roman" w:hAnsi="Times New Roman" w:cs="Times New Roman"/>
            <w:color w:val="0000FF"/>
            <w:kern w:val="0"/>
            <w:sz w:val="24"/>
            <w:szCs w:val="24"/>
            <w:u w:val="single"/>
            <w14:ligatures w14:val="none"/>
          </w:rPr>
          <w:t>this link to the Navigate scheduling app. </w:t>
        </w:r>
        <w:r w:rsidRPr="006E5944">
          <w:rPr>
            <w:rFonts w:ascii="Times New Roman" w:eastAsia="Times New Roman" w:hAnsi="Times New Roman" w:cs="Times New Roman"/>
            <w:color w:val="0000FF"/>
            <w:kern w:val="0"/>
            <w:sz w:val="24"/>
            <w:szCs w:val="24"/>
            <w:u w:val="single"/>
            <w:bdr w:val="none" w:sz="0" w:space="0" w:color="auto" w:frame="1"/>
            <w14:ligatures w14:val="none"/>
          </w:rPr>
          <w:t xml:space="preserve">Links to an external </w:t>
        </w:r>
        <w:proofErr w:type="spellStart"/>
        <w:r w:rsidRPr="006E5944">
          <w:rPr>
            <w:rFonts w:ascii="Times New Roman" w:eastAsia="Times New Roman" w:hAnsi="Times New Roman" w:cs="Times New Roman"/>
            <w:color w:val="0000FF"/>
            <w:kern w:val="0"/>
            <w:sz w:val="24"/>
            <w:szCs w:val="24"/>
            <w:u w:val="single"/>
            <w:bdr w:val="none" w:sz="0" w:space="0" w:color="auto" w:frame="1"/>
            <w14:ligatures w14:val="none"/>
          </w:rPr>
          <w:t>site.</w:t>
        </w:r>
      </w:hyperlink>
      <w:r w:rsidRPr="006E5944">
        <w:rPr>
          <w:rFonts w:ascii="Times New Roman" w:eastAsia="Times New Roman" w:hAnsi="Times New Roman" w:cs="Times New Roman"/>
          <w:color w:val="2D3B45"/>
          <w:kern w:val="0"/>
          <w:sz w:val="24"/>
          <w:szCs w:val="24"/>
          <w14:ligatures w14:val="none"/>
        </w:rPr>
        <w:t>Log</w:t>
      </w:r>
      <w:proofErr w:type="spellEnd"/>
      <w:r w:rsidRPr="006E5944">
        <w:rPr>
          <w:rFonts w:ascii="Times New Roman" w:eastAsia="Times New Roman" w:hAnsi="Times New Roman" w:cs="Times New Roman"/>
          <w:color w:val="2D3B45"/>
          <w:kern w:val="0"/>
          <w:sz w:val="24"/>
          <w:szCs w:val="24"/>
          <w14:ligatures w14:val="none"/>
        </w:rPr>
        <w:t xml:space="preserve"> into Navigate with your UWSP e-mail address and password. If you need help scheduling an appointment, let me know. I will be happy to help! </w:t>
      </w:r>
    </w:p>
    <w:p w14:paraId="18F0E8A4" w14:textId="77777777" w:rsidR="006E5944" w:rsidRPr="006E5944" w:rsidRDefault="006E5944" w:rsidP="006E5944">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b/>
          <w:bCs/>
          <w:color w:val="2D3B45"/>
          <w:kern w:val="0"/>
          <w:sz w:val="24"/>
          <w:szCs w:val="24"/>
          <w14:ligatures w14:val="none"/>
        </w:rPr>
        <w:t>Accommodations for Students with Disabilities:</w:t>
      </w:r>
      <w:r w:rsidRPr="006E5944">
        <w:rPr>
          <w:rFonts w:ascii="Times New Roman" w:eastAsia="Times New Roman" w:hAnsi="Times New Roman" w:cs="Times New Roman"/>
          <w:color w:val="2D3B45"/>
          <w:kern w:val="0"/>
          <w:sz w:val="24"/>
          <w:szCs w:val="24"/>
          <w14:ligatures w14:val="none"/>
        </w:rPr>
        <w:t> If you need accommodations for a documented disability and have already connected with the campus Disability Resource Center (DRC), please work with the DRC staff to ensure timely notification of your request for accommodations. If you have not yet worked with the DRC, please let me know. I will be happy to help you connect with the DRC. </w:t>
      </w:r>
    </w:p>
    <w:p w14:paraId="6D19A322" w14:textId="77777777" w:rsidR="006E5944" w:rsidRPr="006E5944" w:rsidRDefault="006E5944" w:rsidP="006E5944">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b/>
          <w:bCs/>
          <w:color w:val="2D3B45"/>
          <w:kern w:val="0"/>
          <w:sz w:val="24"/>
          <w:szCs w:val="24"/>
          <w14:ligatures w14:val="none"/>
        </w:rPr>
        <w:t>Religious Observances and School-Related Travel: </w:t>
      </w:r>
      <w:r w:rsidRPr="006E5944">
        <w:rPr>
          <w:rFonts w:ascii="Times New Roman" w:eastAsia="Times New Roman" w:hAnsi="Times New Roman" w:cs="Times New Roman"/>
          <w:color w:val="2D3B45"/>
          <w:kern w:val="0"/>
          <w:sz w:val="24"/>
          <w:szCs w:val="24"/>
          <w14:ligatures w14:val="none"/>
        </w:rPr>
        <w:t>If you need to miss class or submit an assignment on an alternate date because of a religious observance or to travel with a school team, please let me know as soon as possible so that we can make appropriate arrangements for your absence. </w:t>
      </w:r>
    </w:p>
    <w:p w14:paraId="0B943B1A" w14:textId="77777777" w:rsidR="006E5944" w:rsidRPr="006E5944" w:rsidRDefault="006E5944" w:rsidP="006E5944">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b/>
          <w:bCs/>
          <w:color w:val="2D3B45"/>
          <w:kern w:val="0"/>
          <w:sz w:val="24"/>
          <w:szCs w:val="24"/>
          <w14:ligatures w14:val="none"/>
        </w:rPr>
        <w:lastRenderedPageBreak/>
        <w:t>Academic Integrity:</w:t>
      </w:r>
      <w:r w:rsidRPr="006E5944">
        <w:rPr>
          <w:rFonts w:ascii="Times New Roman" w:eastAsia="Times New Roman" w:hAnsi="Times New Roman" w:cs="Times New Roman"/>
          <w:color w:val="2D3B45"/>
          <w:kern w:val="0"/>
          <w:sz w:val="24"/>
          <w:szCs w:val="24"/>
          <w14:ligatures w14:val="none"/>
        </w:rPr>
        <w:t> Academic integrity is an expectation of each UW-Stevens Point student. Campus community members are responsible for fostering and upholding an environment in which student learning is fair, just, and honest. Through your studies as a UW-Stevens Point student, it is essential to exhibit the highest level of personal honesty and respect for the intellectual property of others. Academic misconduct--such as cheating on an exam, providing answers to another student, working collaboratively when you have been instructed to work individually, committing plagiarism on a written assignment, purchasing a paper or test answers online or from another student, or asking someone else to complete an assignment for you, whether or not you pay that person--is unacceptable. Activities such as these compromise and disrespect the integrity of our university and those who study here. To maintain academic integrity, a student must take care to provide correct citations and to credit others as needed in written assignments or when making oral presentations or contributing to class discussions. Students must be careful not to claim ownership over ideas that are not their own original work. Cheating, fabrication, plagiarism, unauthorized collaboration, and/or helping others commit these acts are examples of academic misconduct. Such acts can result in disciplinary action. Failure to understand what constitutes academic misconduct does not exempt responsibility from engaging in it. If you are unsure whether an activity constitutes academic dishonesty, ask an instructor, your advisor, a librarian, or a staff member in the Dean of Students' Office. </w:t>
      </w:r>
    </w:p>
    <w:p w14:paraId="50AC0FB7" w14:textId="77777777" w:rsidR="006E5944" w:rsidRPr="006E5944" w:rsidRDefault="006E5944" w:rsidP="006E5944">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b/>
          <w:bCs/>
          <w:color w:val="2D3B45"/>
          <w:kern w:val="0"/>
          <w:sz w:val="24"/>
          <w:szCs w:val="24"/>
          <w14:ligatures w14:val="none"/>
        </w:rPr>
        <w:t>Grades:  </w:t>
      </w:r>
      <w:r w:rsidRPr="006E5944">
        <w:rPr>
          <w:rFonts w:ascii="Times New Roman" w:eastAsia="Times New Roman" w:hAnsi="Times New Roman" w:cs="Times New Roman"/>
          <w:color w:val="2D3B45"/>
          <w:kern w:val="0"/>
          <w:sz w:val="24"/>
          <w:szCs w:val="24"/>
          <w14:ligatures w14:val="none"/>
        </w:rPr>
        <w:t>Grades are calculated as follows in EDUC 108:</w:t>
      </w:r>
    </w:p>
    <w:p w14:paraId="73E3ACF4" w14:textId="77777777" w:rsidR="006E5944" w:rsidRPr="006E5944" w:rsidRDefault="006E5944" w:rsidP="006E5944">
      <w:pPr>
        <w:numPr>
          <w:ilvl w:val="0"/>
          <w:numId w:val="2"/>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color w:val="2D3B45"/>
          <w:kern w:val="0"/>
          <w:sz w:val="24"/>
          <w:szCs w:val="24"/>
          <w14:ligatures w14:val="none"/>
        </w:rPr>
        <w:t>completion of homework assignments = 20% of grade</w:t>
      </w:r>
    </w:p>
    <w:p w14:paraId="006F05CE" w14:textId="77777777" w:rsidR="006E5944" w:rsidRPr="006E5944" w:rsidRDefault="006E5944" w:rsidP="006E5944">
      <w:pPr>
        <w:numPr>
          <w:ilvl w:val="0"/>
          <w:numId w:val="2"/>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color w:val="2D3B45"/>
          <w:kern w:val="0"/>
          <w:sz w:val="24"/>
          <w:szCs w:val="24"/>
          <w14:ligatures w14:val="none"/>
        </w:rPr>
        <w:t>completion of weekly quizzes = 20% of grade</w:t>
      </w:r>
    </w:p>
    <w:p w14:paraId="3E3E585F" w14:textId="77777777" w:rsidR="006E5944" w:rsidRPr="006E5944" w:rsidRDefault="006E5944" w:rsidP="006E5944">
      <w:pPr>
        <w:numPr>
          <w:ilvl w:val="0"/>
          <w:numId w:val="2"/>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color w:val="2D3B45"/>
          <w:kern w:val="0"/>
          <w:sz w:val="24"/>
          <w:szCs w:val="24"/>
          <w14:ligatures w14:val="none"/>
        </w:rPr>
        <w:t>contributions to weekly discussion board = 5% of grade</w:t>
      </w:r>
    </w:p>
    <w:p w14:paraId="78D1189D" w14:textId="77777777" w:rsidR="006E5944" w:rsidRPr="006E5944" w:rsidRDefault="006E5944" w:rsidP="006E5944">
      <w:pPr>
        <w:numPr>
          <w:ilvl w:val="0"/>
          <w:numId w:val="2"/>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color w:val="2D3B45"/>
          <w:kern w:val="0"/>
          <w:sz w:val="24"/>
          <w:szCs w:val="24"/>
          <w14:ligatures w14:val="none"/>
        </w:rPr>
        <w:t>completion and, as applicable, revision of Personal Applications Essay = 25% of grade</w:t>
      </w:r>
    </w:p>
    <w:p w14:paraId="08AA3E1E" w14:textId="77777777" w:rsidR="006E5944" w:rsidRPr="006E5944" w:rsidRDefault="006E5944" w:rsidP="006E5944">
      <w:pPr>
        <w:numPr>
          <w:ilvl w:val="0"/>
          <w:numId w:val="2"/>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color w:val="2D3B45"/>
          <w:kern w:val="0"/>
          <w:sz w:val="24"/>
          <w:szCs w:val="24"/>
          <w14:ligatures w14:val="none"/>
        </w:rPr>
        <w:t>completion of Advice to Campus Leaders Letter = 25% of grade</w:t>
      </w:r>
    </w:p>
    <w:p w14:paraId="061DBAC7" w14:textId="77777777" w:rsidR="006E5944" w:rsidRPr="006E5944" w:rsidRDefault="006E5944" w:rsidP="006E5944">
      <w:pPr>
        <w:numPr>
          <w:ilvl w:val="0"/>
          <w:numId w:val="2"/>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color w:val="2D3B45"/>
          <w:kern w:val="0"/>
          <w:sz w:val="24"/>
          <w:szCs w:val="24"/>
          <w14:ligatures w14:val="none"/>
        </w:rPr>
        <w:t>engagement with weekly discussion section = 5% of grade</w:t>
      </w:r>
    </w:p>
    <w:p w14:paraId="3D930869" w14:textId="77777777" w:rsidR="006E5944" w:rsidRPr="006E5944" w:rsidRDefault="006E5944" w:rsidP="006E5944">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color w:val="2D3B45"/>
          <w:kern w:val="0"/>
          <w:sz w:val="24"/>
          <w:szCs w:val="24"/>
          <w14:ligatures w14:val="none"/>
        </w:rPr>
        <w:t>The grade scale for this course is as follows: </w:t>
      </w:r>
    </w:p>
    <w:p w14:paraId="0D76DBF8" w14:textId="319C32F5" w:rsidR="006E5944" w:rsidRPr="006E5944" w:rsidRDefault="006E5944" w:rsidP="006E5944">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6E5944">
        <w:rPr>
          <w:rFonts w:ascii="Times New Roman" w:eastAsia="Times New Roman" w:hAnsi="Times New Roman" w:cs="Times New Roman"/>
          <w:color w:val="2D3B45"/>
          <w:kern w:val="0"/>
          <w:sz w:val="24"/>
          <w:szCs w:val="24"/>
          <w14:ligatures w14:val="none"/>
        </w:rPr>
        <w:t>93-100% = A</w:t>
      </w:r>
      <w:r w:rsidRPr="006E5944">
        <w:rPr>
          <w:rFonts w:ascii="Times New Roman" w:eastAsia="Times New Roman" w:hAnsi="Times New Roman" w:cs="Times New Roman"/>
          <w:color w:val="2D3B45"/>
          <w:kern w:val="0"/>
          <w:sz w:val="24"/>
          <w:szCs w:val="24"/>
          <w14:ligatures w14:val="none"/>
        </w:rPr>
        <w:br/>
        <w:t>90-92 = A-</w:t>
      </w:r>
      <w:r w:rsidRPr="006E5944">
        <w:rPr>
          <w:rFonts w:ascii="Times New Roman" w:eastAsia="Times New Roman" w:hAnsi="Times New Roman" w:cs="Times New Roman"/>
          <w:color w:val="2D3B45"/>
          <w:kern w:val="0"/>
          <w:sz w:val="24"/>
          <w:szCs w:val="24"/>
          <w14:ligatures w14:val="none"/>
        </w:rPr>
        <w:br/>
        <w:t>88-89% = B+</w:t>
      </w:r>
      <w:r w:rsidRPr="006E5944">
        <w:rPr>
          <w:rFonts w:ascii="Times New Roman" w:eastAsia="Times New Roman" w:hAnsi="Times New Roman" w:cs="Times New Roman"/>
          <w:color w:val="2D3B45"/>
          <w:kern w:val="0"/>
          <w:sz w:val="24"/>
          <w:szCs w:val="24"/>
          <w14:ligatures w14:val="none"/>
        </w:rPr>
        <w:br/>
        <w:t>83-87% = B</w:t>
      </w:r>
      <w:r w:rsidRPr="006E5944">
        <w:rPr>
          <w:rFonts w:ascii="Times New Roman" w:eastAsia="Times New Roman" w:hAnsi="Times New Roman" w:cs="Times New Roman"/>
          <w:color w:val="2D3B45"/>
          <w:kern w:val="0"/>
          <w:sz w:val="24"/>
          <w:szCs w:val="24"/>
          <w14:ligatures w14:val="none"/>
        </w:rPr>
        <w:br/>
        <w:t>80-82 =- B-</w:t>
      </w:r>
      <w:r w:rsidRPr="006E5944">
        <w:rPr>
          <w:rFonts w:ascii="Times New Roman" w:eastAsia="Times New Roman" w:hAnsi="Times New Roman" w:cs="Times New Roman"/>
          <w:color w:val="2D3B45"/>
          <w:kern w:val="0"/>
          <w:sz w:val="24"/>
          <w:szCs w:val="24"/>
          <w14:ligatures w14:val="none"/>
        </w:rPr>
        <w:br/>
        <w:t>78-79% = C+</w:t>
      </w:r>
      <w:r w:rsidRPr="006E5944">
        <w:rPr>
          <w:rFonts w:ascii="Times New Roman" w:eastAsia="Times New Roman" w:hAnsi="Times New Roman" w:cs="Times New Roman"/>
          <w:color w:val="2D3B45"/>
          <w:kern w:val="0"/>
          <w:sz w:val="24"/>
          <w:szCs w:val="24"/>
          <w14:ligatures w14:val="none"/>
        </w:rPr>
        <w:br/>
        <w:t>73-77% = C</w:t>
      </w:r>
      <w:r w:rsidRPr="006E5944">
        <w:rPr>
          <w:rFonts w:ascii="Times New Roman" w:eastAsia="Times New Roman" w:hAnsi="Times New Roman" w:cs="Times New Roman"/>
          <w:color w:val="2D3B45"/>
          <w:kern w:val="0"/>
          <w:sz w:val="24"/>
          <w:szCs w:val="24"/>
          <w14:ligatures w14:val="none"/>
        </w:rPr>
        <w:br/>
        <w:t>70-72% = C-</w:t>
      </w:r>
      <w:r w:rsidRPr="006E5944">
        <w:rPr>
          <w:rFonts w:ascii="Times New Roman" w:eastAsia="Times New Roman" w:hAnsi="Times New Roman" w:cs="Times New Roman"/>
          <w:color w:val="2D3B45"/>
          <w:kern w:val="0"/>
          <w:sz w:val="24"/>
          <w:szCs w:val="24"/>
          <w14:ligatures w14:val="none"/>
        </w:rPr>
        <w:br/>
        <w:t>68-69% = D+</w:t>
      </w:r>
      <w:r w:rsidRPr="006E5944">
        <w:rPr>
          <w:rFonts w:ascii="Times New Roman" w:eastAsia="Times New Roman" w:hAnsi="Times New Roman" w:cs="Times New Roman"/>
          <w:color w:val="2D3B45"/>
          <w:kern w:val="0"/>
          <w:sz w:val="24"/>
          <w:szCs w:val="24"/>
          <w14:ligatures w14:val="none"/>
        </w:rPr>
        <w:br/>
        <w:t>63-67% = D</w:t>
      </w:r>
      <w:r w:rsidRPr="006E5944">
        <w:rPr>
          <w:rFonts w:ascii="Times New Roman" w:eastAsia="Times New Roman" w:hAnsi="Times New Roman" w:cs="Times New Roman"/>
          <w:color w:val="2D3B45"/>
          <w:kern w:val="0"/>
          <w:sz w:val="24"/>
          <w:szCs w:val="24"/>
          <w14:ligatures w14:val="none"/>
        </w:rPr>
        <w:br/>
        <w:t>60-62% = D-</w:t>
      </w:r>
      <w:r w:rsidRPr="006E5944">
        <w:rPr>
          <w:rFonts w:ascii="Times New Roman" w:eastAsia="Times New Roman" w:hAnsi="Times New Roman" w:cs="Times New Roman"/>
          <w:color w:val="2D3B45"/>
          <w:kern w:val="0"/>
          <w:sz w:val="24"/>
          <w:szCs w:val="24"/>
          <w14:ligatures w14:val="none"/>
        </w:rPr>
        <w:br/>
        <w:t>0-59% = F</w:t>
      </w:r>
    </w:p>
    <w:p w14:paraId="79F90092" w14:textId="77777777" w:rsidR="0084748B" w:rsidRPr="0084748B" w:rsidRDefault="0084748B" w:rsidP="0084748B">
      <w:pPr>
        <w:rPr>
          <w:rFonts w:ascii="Times New Roman" w:hAnsi="Times New Roman" w:cs="Times New Roman"/>
          <w:sz w:val="24"/>
          <w:szCs w:val="24"/>
        </w:rPr>
      </w:pPr>
      <w:r w:rsidRPr="0084748B">
        <w:rPr>
          <w:rFonts w:ascii="Times New Roman" w:hAnsi="Times New Roman" w:cs="Times New Roman"/>
          <w:sz w:val="24"/>
          <w:szCs w:val="24"/>
        </w:rPr>
        <w:t>EDUC 108 Daily Activities and Assignments</w:t>
      </w:r>
    </w:p>
    <w:tbl>
      <w:tblPr>
        <w:tblStyle w:val="TableGrid"/>
        <w:tblW w:w="0" w:type="auto"/>
        <w:tblLook w:val="04A0" w:firstRow="1" w:lastRow="0" w:firstColumn="1" w:lastColumn="0" w:noHBand="0" w:noVBand="1"/>
      </w:tblPr>
      <w:tblGrid>
        <w:gridCol w:w="1069"/>
        <w:gridCol w:w="5965"/>
        <w:gridCol w:w="2316"/>
      </w:tblGrid>
      <w:tr w:rsidR="0084748B" w:rsidRPr="0084748B" w14:paraId="744E5142" w14:textId="77777777" w:rsidTr="0000533D">
        <w:tc>
          <w:tcPr>
            <w:tcW w:w="1024" w:type="dxa"/>
          </w:tcPr>
          <w:p w14:paraId="6097C7FD"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Date </w:t>
            </w:r>
          </w:p>
        </w:tc>
        <w:tc>
          <w:tcPr>
            <w:tcW w:w="6002" w:type="dxa"/>
          </w:tcPr>
          <w:p w14:paraId="39E024EE"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Things to work on</w:t>
            </w:r>
          </w:p>
        </w:tc>
        <w:tc>
          <w:tcPr>
            <w:tcW w:w="2324" w:type="dxa"/>
          </w:tcPr>
          <w:p w14:paraId="66F58724"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Due date and time</w:t>
            </w:r>
          </w:p>
        </w:tc>
      </w:tr>
      <w:tr w:rsidR="0084748B" w:rsidRPr="0084748B" w14:paraId="487E73C4" w14:textId="77777777" w:rsidTr="0000533D">
        <w:tc>
          <w:tcPr>
            <w:tcW w:w="1024" w:type="dxa"/>
          </w:tcPr>
          <w:p w14:paraId="7B90415E"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June 26</w:t>
            </w:r>
          </w:p>
        </w:tc>
        <w:tc>
          <w:tcPr>
            <w:tcW w:w="6002" w:type="dxa"/>
          </w:tcPr>
          <w:p w14:paraId="68289EAB"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Complete the </w:t>
            </w:r>
            <w:r w:rsidRPr="0084748B">
              <w:rPr>
                <w:rFonts w:ascii="Times New Roman" w:hAnsi="Times New Roman" w:cs="Times New Roman"/>
                <w:i/>
                <w:iCs/>
                <w:sz w:val="24"/>
                <w:szCs w:val="24"/>
              </w:rPr>
              <w:t>Habits and Behaviors for Success</w:t>
            </w:r>
            <w:r w:rsidRPr="0084748B">
              <w:rPr>
                <w:rFonts w:ascii="Times New Roman" w:hAnsi="Times New Roman" w:cs="Times New Roman"/>
                <w:sz w:val="24"/>
                <w:szCs w:val="24"/>
              </w:rPr>
              <w:t xml:space="preserve"> Quiz</w:t>
            </w:r>
          </w:p>
          <w:p w14:paraId="795BF922" w14:textId="77777777" w:rsidR="0084748B" w:rsidRPr="0084748B" w:rsidRDefault="0084748B" w:rsidP="0000533D">
            <w:pPr>
              <w:rPr>
                <w:rFonts w:ascii="Times New Roman" w:hAnsi="Times New Roman" w:cs="Times New Roman"/>
                <w:sz w:val="24"/>
                <w:szCs w:val="24"/>
              </w:rPr>
            </w:pPr>
          </w:p>
          <w:p w14:paraId="58718696"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Start working on the </w:t>
            </w:r>
            <w:r w:rsidRPr="0084748B">
              <w:rPr>
                <w:rFonts w:ascii="Times New Roman" w:hAnsi="Times New Roman" w:cs="Times New Roman"/>
                <w:i/>
                <w:iCs/>
                <w:sz w:val="24"/>
                <w:szCs w:val="24"/>
              </w:rPr>
              <w:t>Promoting and Prohibiting Success</w:t>
            </w:r>
            <w:r w:rsidRPr="0084748B">
              <w:rPr>
                <w:rFonts w:ascii="Times New Roman" w:hAnsi="Times New Roman" w:cs="Times New Roman"/>
                <w:sz w:val="24"/>
                <w:szCs w:val="24"/>
              </w:rPr>
              <w:t xml:space="preserve"> list </w:t>
            </w:r>
          </w:p>
          <w:p w14:paraId="1644FE70" w14:textId="77777777" w:rsidR="0084748B" w:rsidRPr="0084748B" w:rsidRDefault="0084748B" w:rsidP="0000533D">
            <w:pPr>
              <w:rPr>
                <w:rFonts w:ascii="Times New Roman" w:hAnsi="Times New Roman" w:cs="Times New Roman"/>
                <w:sz w:val="24"/>
                <w:szCs w:val="24"/>
              </w:rPr>
            </w:pPr>
          </w:p>
          <w:p w14:paraId="6FE1CF46"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Review the list of time-management strategies and the list of note-taking / reading-comprehension strategies provided in Canvas. Choose one time-management strategy and one note-taking/reading-comprehension strategy to use as you work on assignments in EDUC 108 this week.</w:t>
            </w:r>
          </w:p>
          <w:p w14:paraId="44D9A04C" w14:textId="77777777" w:rsidR="0084748B" w:rsidRPr="0084748B" w:rsidRDefault="0084748B" w:rsidP="0000533D">
            <w:pPr>
              <w:rPr>
                <w:rFonts w:ascii="Times New Roman" w:hAnsi="Times New Roman" w:cs="Times New Roman"/>
                <w:sz w:val="24"/>
                <w:szCs w:val="24"/>
              </w:rPr>
            </w:pPr>
          </w:p>
          <w:p w14:paraId="6BE764CA" w14:textId="77777777" w:rsidR="0084748B" w:rsidRPr="0084748B" w:rsidRDefault="0084748B" w:rsidP="0000533D">
            <w:pPr>
              <w:rPr>
                <w:rFonts w:ascii="Times New Roman" w:hAnsi="Times New Roman" w:cs="Times New Roman"/>
                <w:sz w:val="24"/>
                <w:szCs w:val="24"/>
              </w:rPr>
            </w:pPr>
          </w:p>
          <w:p w14:paraId="271289C7" w14:textId="77777777" w:rsidR="0084748B" w:rsidRPr="0084748B" w:rsidRDefault="0084748B" w:rsidP="0000533D">
            <w:pPr>
              <w:rPr>
                <w:rFonts w:ascii="Times New Roman" w:hAnsi="Times New Roman" w:cs="Times New Roman"/>
                <w:sz w:val="24"/>
                <w:szCs w:val="24"/>
              </w:rPr>
            </w:pPr>
          </w:p>
          <w:p w14:paraId="0D3C5C75" w14:textId="77777777" w:rsidR="0084748B" w:rsidRPr="0084748B" w:rsidRDefault="0084748B" w:rsidP="0000533D">
            <w:pPr>
              <w:rPr>
                <w:rFonts w:ascii="Times New Roman" w:hAnsi="Times New Roman" w:cs="Times New Roman"/>
                <w:sz w:val="24"/>
                <w:szCs w:val="24"/>
              </w:rPr>
            </w:pPr>
          </w:p>
          <w:p w14:paraId="5FB39AB7" w14:textId="77777777" w:rsidR="0084748B" w:rsidRPr="0084748B" w:rsidRDefault="0084748B" w:rsidP="0000533D">
            <w:pPr>
              <w:rPr>
                <w:rFonts w:ascii="Times New Roman" w:hAnsi="Times New Roman" w:cs="Times New Roman"/>
                <w:sz w:val="24"/>
                <w:szCs w:val="24"/>
              </w:rPr>
            </w:pPr>
          </w:p>
          <w:p w14:paraId="084350C0" w14:textId="77777777" w:rsidR="0084748B" w:rsidRPr="0084748B" w:rsidRDefault="0084748B" w:rsidP="0000533D">
            <w:pPr>
              <w:rPr>
                <w:rFonts w:ascii="Times New Roman" w:hAnsi="Times New Roman" w:cs="Times New Roman"/>
                <w:sz w:val="24"/>
                <w:szCs w:val="24"/>
              </w:rPr>
            </w:pPr>
          </w:p>
          <w:p w14:paraId="197D894E" w14:textId="77777777" w:rsidR="0084748B" w:rsidRPr="0084748B" w:rsidRDefault="0084748B" w:rsidP="0000533D">
            <w:pPr>
              <w:rPr>
                <w:rFonts w:ascii="Times New Roman" w:hAnsi="Times New Roman" w:cs="Times New Roman"/>
                <w:i/>
                <w:iCs/>
                <w:sz w:val="24"/>
                <w:szCs w:val="24"/>
              </w:rPr>
            </w:pPr>
            <w:r w:rsidRPr="0084748B">
              <w:rPr>
                <w:rFonts w:ascii="Times New Roman" w:hAnsi="Times New Roman" w:cs="Times New Roman"/>
                <w:sz w:val="24"/>
                <w:szCs w:val="24"/>
              </w:rPr>
              <w:t xml:space="preserve">Start reading Chapters 1 and 2 of </w:t>
            </w:r>
            <w:r w:rsidRPr="0084748B">
              <w:rPr>
                <w:rFonts w:ascii="Times New Roman" w:hAnsi="Times New Roman" w:cs="Times New Roman"/>
                <w:i/>
                <w:iCs/>
                <w:sz w:val="24"/>
                <w:szCs w:val="24"/>
              </w:rPr>
              <w:t>The Hidden Curriculum</w:t>
            </w:r>
          </w:p>
          <w:p w14:paraId="0009279E" w14:textId="77777777" w:rsidR="0084748B" w:rsidRPr="0084748B" w:rsidRDefault="0084748B" w:rsidP="0000533D">
            <w:pPr>
              <w:rPr>
                <w:rFonts w:ascii="Times New Roman" w:hAnsi="Times New Roman" w:cs="Times New Roman"/>
                <w:i/>
                <w:iCs/>
                <w:sz w:val="24"/>
                <w:szCs w:val="24"/>
              </w:rPr>
            </w:pPr>
          </w:p>
          <w:p w14:paraId="7A41874D" w14:textId="77777777" w:rsidR="0084748B" w:rsidRPr="0084748B" w:rsidRDefault="0084748B" w:rsidP="0000533D">
            <w:pPr>
              <w:rPr>
                <w:rFonts w:ascii="Times New Roman" w:hAnsi="Times New Roman" w:cs="Times New Roman"/>
                <w:sz w:val="24"/>
                <w:szCs w:val="24"/>
              </w:rPr>
            </w:pPr>
          </w:p>
        </w:tc>
        <w:tc>
          <w:tcPr>
            <w:tcW w:w="2324" w:type="dxa"/>
          </w:tcPr>
          <w:p w14:paraId="3EF089F0"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lastRenderedPageBreak/>
              <w:t>26 June, 8 pm</w:t>
            </w:r>
          </w:p>
          <w:p w14:paraId="2CE89222" w14:textId="77777777" w:rsidR="0084748B" w:rsidRPr="0084748B" w:rsidRDefault="0084748B" w:rsidP="0000533D">
            <w:pPr>
              <w:rPr>
                <w:rFonts w:ascii="Times New Roman" w:hAnsi="Times New Roman" w:cs="Times New Roman"/>
                <w:sz w:val="24"/>
                <w:szCs w:val="24"/>
              </w:rPr>
            </w:pPr>
          </w:p>
          <w:p w14:paraId="713AE2F0"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27 June, 8 pm</w:t>
            </w:r>
          </w:p>
          <w:p w14:paraId="7B21010D" w14:textId="77777777" w:rsidR="0084748B" w:rsidRPr="0084748B" w:rsidRDefault="0084748B" w:rsidP="0000533D">
            <w:pPr>
              <w:rPr>
                <w:rFonts w:ascii="Times New Roman" w:hAnsi="Times New Roman" w:cs="Times New Roman"/>
                <w:sz w:val="24"/>
                <w:szCs w:val="24"/>
              </w:rPr>
            </w:pPr>
          </w:p>
          <w:p w14:paraId="3C325745"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NA, but at the end of the week, you will take a quiz about your experience with the strategies you chose. Choose strategies early, so that you can complete the quiz with confidence.</w:t>
            </w:r>
          </w:p>
          <w:p w14:paraId="724ABC2B" w14:textId="77777777" w:rsidR="0084748B" w:rsidRPr="0084748B" w:rsidRDefault="0084748B" w:rsidP="0000533D">
            <w:pPr>
              <w:rPr>
                <w:rFonts w:ascii="Times New Roman" w:hAnsi="Times New Roman" w:cs="Times New Roman"/>
                <w:sz w:val="24"/>
                <w:szCs w:val="24"/>
              </w:rPr>
            </w:pPr>
          </w:p>
          <w:p w14:paraId="3821B01D" w14:textId="77777777" w:rsidR="0084748B" w:rsidRPr="0084748B" w:rsidRDefault="0084748B" w:rsidP="0000533D">
            <w:pPr>
              <w:rPr>
                <w:rFonts w:ascii="Times New Roman" w:hAnsi="Times New Roman" w:cs="Times New Roman"/>
                <w:sz w:val="24"/>
                <w:szCs w:val="24"/>
              </w:rPr>
            </w:pPr>
          </w:p>
          <w:p w14:paraId="7F6E10FD"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NA, but you must be familiar with the text to contribute to the discussion board on or before Wednesday, 28 June. I recommend finishing these chapters no later than 1 July.</w:t>
            </w:r>
          </w:p>
          <w:p w14:paraId="3C8EAC8D" w14:textId="77777777" w:rsidR="0084748B" w:rsidRPr="0084748B" w:rsidRDefault="0084748B" w:rsidP="0000533D">
            <w:pPr>
              <w:rPr>
                <w:rFonts w:ascii="Times New Roman" w:hAnsi="Times New Roman" w:cs="Times New Roman"/>
                <w:sz w:val="24"/>
                <w:szCs w:val="24"/>
              </w:rPr>
            </w:pPr>
          </w:p>
        </w:tc>
      </w:tr>
      <w:tr w:rsidR="0084748B" w:rsidRPr="0084748B" w14:paraId="0461E8D9" w14:textId="77777777" w:rsidTr="0000533D">
        <w:tc>
          <w:tcPr>
            <w:tcW w:w="1024" w:type="dxa"/>
          </w:tcPr>
          <w:p w14:paraId="362BF82D"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lastRenderedPageBreak/>
              <w:t>June 27</w:t>
            </w:r>
          </w:p>
        </w:tc>
        <w:tc>
          <w:tcPr>
            <w:tcW w:w="6002" w:type="dxa"/>
          </w:tcPr>
          <w:p w14:paraId="4FDCA53F"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Finish and submit the </w:t>
            </w:r>
            <w:r w:rsidRPr="0084748B">
              <w:rPr>
                <w:rFonts w:ascii="Times New Roman" w:hAnsi="Times New Roman" w:cs="Times New Roman"/>
                <w:i/>
                <w:iCs/>
                <w:sz w:val="24"/>
                <w:szCs w:val="24"/>
              </w:rPr>
              <w:t>Promoting and Prohibiting Success</w:t>
            </w:r>
            <w:r w:rsidRPr="0084748B">
              <w:rPr>
                <w:rFonts w:ascii="Times New Roman" w:hAnsi="Times New Roman" w:cs="Times New Roman"/>
                <w:sz w:val="24"/>
                <w:szCs w:val="24"/>
              </w:rPr>
              <w:t xml:space="preserve"> list</w:t>
            </w:r>
          </w:p>
          <w:p w14:paraId="5EBC45FD" w14:textId="77777777" w:rsidR="0084748B" w:rsidRPr="0084748B" w:rsidRDefault="0084748B" w:rsidP="0000533D">
            <w:pPr>
              <w:rPr>
                <w:rFonts w:ascii="Times New Roman" w:hAnsi="Times New Roman" w:cs="Times New Roman"/>
                <w:sz w:val="24"/>
                <w:szCs w:val="24"/>
              </w:rPr>
            </w:pPr>
          </w:p>
          <w:p w14:paraId="77D5EE85"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Continue reading Chapters 1 and 2 of </w:t>
            </w:r>
            <w:r w:rsidRPr="0084748B">
              <w:rPr>
                <w:rFonts w:ascii="Times New Roman" w:hAnsi="Times New Roman" w:cs="Times New Roman"/>
                <w:i/>
                <w:iCs/>
                <w:sz w:val="24"/>
                <w:szCs w:val="24"/>
              </w:rPr>
              <w:t xml:space="preserve">The Hidden Curriculum. </w:t>
            </w:r>
            <w:r w:rsidRPr="0084748B">
              <w:rPr>
                <w:rFonts w:ascii="Times New Roman" w:hAnsi="Times New Roman" w:cs="Times New Roman"/>
                <w:sz w:val="24"/>
                <w:szCs w:val="24"/>
              </w:rPr>
              <w:t xml:space="preserve">Don’t forget to apply your chosen time-management strategy and your chosen note-taking/reading-comprehension strategy to the work you do this week. Also be sure to look for a word or phrase in the textbook that you can write about in Wednesday’s discussion-board post. </w:t>
            </w:r>
          </w:p>
          <w:p w14:paraId="652C6EEF" w14:textId="77777777" w:rsidR="0084748B" w:rsidRPr="0084748B" w:rsidRDefault="0084748B" w:rsidP="0000533D">
            <w:pPr>
              <w:rPr>
                <w:rFonts w:ascii="Times New Roman" w:hAnsi="Times New Roman" w:cs="Times New Roman"/>
                <w:sz w:val="24"/>
                <w:szCs w:val="24"/>
              </w:rPr>
            </w:pPr>
          </w:p>
        </w:tc>
        <w:tc>
          <w:tcPr>
            <w:tcW w:w="2324" w:type="dxa"/>
          </w:tcPr>
          <w:p w14:paraId="74A8A229"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27 June, 8 pm</w:t>
            </w:r>
          </w:p>
        </w:tc>
      </w:tr>
      <w:tr w:rsidR="0084748B" w:rsidRPr="0084748B" w14:paraId="4BDCB7F6" w14:textId="77777777" w:rsidTr="0000533D">
        <w:tc>
          <w:tcPr>
            <w:tcW w:w="1024" w:type="dxa"/>
          </w:tcPr>
          <w:p w14:paraId="3B2E7A50"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June 28 </w:t>
            </w:r>
          </w:p>
        </w:tc>
        <w:tc>
          <w:tcPr>
            <w:tcW w:w="6002" w:type="dxa"/>
          </w:tcPr>
          <w:p w14:paraId="011732B9" w14:textId="77777777" w:rsidR="0084748B" w:rsidRPr="0084748B" w:rsidRDefault="0084748B" w:rsidP="0000533D">
            <w:pPr>
              <w:rPr>
                <w:rFonts w:ascii="Times New Roman" w:hAnsi="Times New Roman" w:cs="Times New Roman"/>
                <w:i/>
                <w:iCs/>
                <w:sz w:val="24"/>
                <w:szCs w:val="24"/>
              </w:rPr>
            </w:pPr>
            <w:r w:rsidRPr="0084748B">
              <w:rPr>
                <w:rFonts w:ascii="Times New Roman" w:hAnsi="Times New Roman" w:cs="Times New Roman"/>
                <w:sz w:val="24"/>
                <w:szCs w:val="24"/>
              </w:rPr>
              <w:t xml:space="preserve">Continue reading Chapters 1 and 2 of </w:t>
            </w:r>
            <w:r w:rsidRPr="0084748B">
              <w:rPr>
                <w:rFonts w:ascii="Times New Roman" w:hAnsi="Times New Roman" w:cs="Times New Roman"/>
                <w:i/>
                <w:iCs/>
                <w:sz w:val="24"/>
                <w:szCs w:val="24"/>
              </w:rPr>
              <w:t>The Hidden Curriculum</w:t>
            </w:r>
          </w:p>
          <w:p w14:paraId="720186A5" w14:textId="77777777" w:rsidR="0084748B" w:rsidRPr="0084748B" w:rsidRDefault="0084748B" w:rsidP="0000533D">
            <w:pPr>
              <w:rPr>
                <w:rFonts w:ascii="Times New Roman" w:hAnsi="Times New Roman" w:cs="Times New Roman"/>
                <w:i/>
                <w:iCs/>
                <w:sz w:val="24"/>
                <w:szCs w:val="24"/>
              </w:rPr>
            </w:pPr>
          </w:p>
          <w:p w14:paraId="3F9764EC"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Post to the discussion board</w:t>
            </w:r>
          </w:p>
          <w:p w14:paraId="2E079637" w14:textId="77777777" w:rsidR="0084748B" w:rsidRPr="0084748B" w:rsidRDefault="0084748B" w:rsidP="0000533D">
            <w:pPr>
              <w:rPr>
                <w:rFonts w:ascii="Times New Roman" w:hAnsi="Times New Roman" w:cs="Times New Roman"/>
                <w:i/>
                <w:iCs/>
                <w:sz w:val="24"/>
                <w:szCs w:val="24"/>
              </w:rPr>
            </w:pPr>
          </w:p>
          <w:p w14:paraId="741A85B5"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Start working on the </w:t>
            </w:r>
            <w:r w:rsidRPr="0084748B">
              <w:rPr>
                <w:rFonts w:ascii="Times New Roman" w:hAnsi="Times New Roman" w:cs="Times New Roman"/>
                <w:i/>
                <w:iCs/>
                <w:sz w:val="24"/>
                <w:szCs w:val="24"/>
              </w:rPr>
              <w:t xml:space="preserve">Universal Challenges? </w:t>
            </w:r>
            <w:r w:rsidRPr="0084748B">
              <w:rPr>
                <w:rFonts w:ascii="Times New Roman" w:hAnsi="Times New Roman" w:cs="Times New Roman"/>
                <w:sz w:val="24"/>
                <w:szCs w:val="24"/>
              </w:rPr>
              <w:t>diagram</w:t>
            </w:r>
          </w:p>
          <w:p w14:paraId="388866C4" w14:textId="77777777" w:rsidR="0084748B" w:rsidRPr="0084748B" w:rsidRDefault="0084748B" w:rsidP="0000533D">
            <w:pPr>
              <w:rPr>
                <w:rFonts w:ascii="Times New Roman" w:hAnsi="Times New Roman" w:cs="Times New Roman"/>
                <w:sz w:val="24"/>
                <w:szCs w:val="24"/>
              </w:rPr>
            </w:pPr>
          </w:p>
        </w:tc>
        <w:tc>
          <w:tcPr>
            <w:tcW w:w="2324" w:type="dxa"/>
          </w:tcPr>
          <w:p w14:paraId="63DB4A56" w14:textId="77777777" w:rsidR="0084748B" w:rsidRPr="0084748B" w:rsidRDefault="0084748B" w:rsidP="0000533D">
            <w:pPr>
              <w:rPr>
                <w:rFonts w:ascii="Times New Roman" w:hAnsi="Times New Roman" w:cs="Times New Roman"/>
                <w:sz w:val="24"/>
                <w:szCs w:val="24"/>
              </w:rPr>
            </w:pPr>
          </w:p>
          <w:p w14:paraId="6EBFBCFA" w14:textId="77777777" w:rsidR="0084748B" w:rsidRPr="0084748B" w:rsidRDefault="0084748B" w:rsidP="0000533D">
            <w:pPr>
              <w:rPr>
                <w:rFonts w:ascii="Times New Roman" w:hAnsi="Times New Roman" w:cs="Times New Roman"/>
                <w:sz w:val="24"/>
                <w:szCs w:val="24"/>
              </w:rPr>
            </w:pPr>
          </w:p>
          <w:p w14:paraId="4CC1A6B3"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28 June, 8 pm</w:t>
            </w:r>
          </w:p>
          <w:p w14:paraId="3C24FFD0" w14:textId="77777777" w:rsidR="0084748B" w:rsidRPr="0084748B" w:rsidRDefault="0084748B" w:rsidP="0000533D">
            <w:pPr>
              <w:rPr>
                <w:rFonts w:ascii="Times New Roman" w:hAnsi="Times New Roman" w:cs="Times New Roman"/>
                <w:sz w:val="24"/>
                <w:szCs w:val="24"/>
              </w:rPr>
            </w:pPr>
          </w:p>
          <w:p w14:paraId="72769FC8"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30 June, 8 pm</w:t>
            </w:r>
          </w:p>
        </w:tc>
      </w:tr>
      <w:tr w:rsidR="0084748B" w:rsidRPr="0084748B" w14:paraId="457BC646" w14:textId="77777777" w:rsidTr="0000533D">
        <w:tc>
          <w:tcPr>
            <w:tcW w:w="1024" w:type="dxa"/>
          </w:tcPr>
          <w:p w14:paraId="6D8A3F64"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June 29</w:t>
            </w:r>
          </w:p>
        </w:tc>
        <w:tc>
          <w:tcPr>
            <w:tcW w:w="6002" w:type="dxa"/>
          </w:tcPr>
          <w:p w14:paraId="6BAED629"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As applicable, attend your chosen virtual discussion section</w:t>
            </w:r>
          </w:p>
          <w:p w14:paraId="2D5AE665" w14:textId="77777777" w:rsidR="0084748B" w:rsidRPr="0084748B" w:rsidRDefault="0084748B" w:rsidP="0000533D">
            <w:pPr>
              <w:rPr>
                <w:rFonts w:ascii="Times New Roman" w:hAnsi="Times New Roman" w:cs="Times New Roman"/>
                <w:sz w:val="24"/>
                <w:szCs w:val="24"/>
              </w:rPr>
            </w:pPr>
          </w:p>
          <w:p w14:paraId="13458224"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Continue working on the </w:t>
            </w:r>
            <w:r w:rsidRPr="0084748B">
              <w:rPr>
                <w:rFonts w:ascii="Times New Roman" w:hAnsi="Times New Roman" w:cs="Times New Roman"/>
                <w:i/>
                <w:iCs/>
                <w:sz w:val="24"/>
                <w:szCs w:val="24"/>
              </w:rPr>
              <w:t xml:space="preserve">Universal Challenges? </w:t>
            </w:r>
            <w:r w:rsidRPr="0084748B">
              <w:rPr>
                <w:rFonts w:ascii="Times New Roman" w:hAnsi="Times New Roman" w:cs="Times New Roman"/>
                <w:sz w:val="24"/>
                <w:szCs w:val="24"/>
              </w:rPr>
              <w:t>diagram</w:t>
            </w:r>
          </w:p>
        </w:tc>
        <w:tc>
          <w:tcPr>
            <w:tcW w:w="2324" w:type="dxa"/>
          </w:tcPr>
          <w:p w14:paraId="6C9E638F" w14:textId="77777777" w:rsidR="0084748B" w:rsidRPr="0084748B" w:rsidRDefault="0084748B" w:rsidP="0000533D">
            <w:pPr>
              <w:rPr>
                <w:rFonts w:ascii="Times New Roman" w:hAnsi="Times New Roman" w:cs="Times New Roman"/>
                <w:sz w:val="24"/>
                <w:szCs w:val="24"/>
              </w:rPr>
            </w:pPr>
          </w:p>
          <w:p w14:paraId="135E65E7" w14:textId="77777777" w:rsidR="0084748B" w:rsidRPr="0084748B" w:rsidRDefault="0084748B" w:rsidP="0000533D">
            <w:pPr>
              <w:rPr>
                <w:rFonts w:ascii="Times New Roman" w:hAnsi="Times New Roman" w:cs="Times New Roman"/>
                <w:sz w:val="24"/>
                <w:szCs w:val="24"/>
              </w:rPr>
            </w:pPr>
          </w:p>
          <w:p w14:paraId="277819A0"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30 June, 8 pm</w:t>
            </w:r>
          </w:p>
        </w:tc>
      </w:tr>
      <w:tr w:rsidR="0084748B" w:rsidRPr="0084748B" w14:paraId="5FDCDF1C" w14:textId="77777777" w:rsidTr="0000533D">
        <w:tc>
          <w:tcPr>
            <w:tcW w:w="1024" w:type="dxa"/>
          </w:tcPr>
          <w:p w14:paraId="38723948"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June 30</w:t>
            </w:r>
          </w:p>
        </w:tc>
        <w:tc>
          <w:tcPr>
            <w:tcW w:w="6002" w:type="dxa"/>
          </w:tcPr>
          <w:p w14:paraId="110C4E6F"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As applicable, attend your chosen virtual discussion section</w:t>
            </w:r>
          </w:p>
          <w:p w14:paraId="2029B28C" w14:textId="77777777" w:rsidR="0084748B" w:rsidRPr="0084748B" w:rsidRDefault="0084748B" w:rsidP="0000533D">
            <w:pPr>
              <w:rPr>
                <w:rFonts w:ascii="Times New Roman" w:hAnsi="Times New Roman" w:cs="Times New Roman"/>
                <w:sz w:val="24"/>
                <w:szCs w:val="24"/>
              </w:rPr>
            </w:pPr>
          </w:p>
          <w:p w14:paraId="7AB35D80"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Finish and submit the </w:t>
            </w:r>
            <w:r w:rsidRPr="0084748B">
              <w:rPr>
                <w:rFonts w:ascii="Times New Roman" w:hAnsi="Times New Roman" w:cs="Times New Roman"/>
                <w:i/>
                <w:iCs/>
                <w:sz w:val="24"/>
                <w:szCs w:val="24"/>
              </w:rPr>
              <w:t xml:space="preserve">Universal Challenges? </w:t>
            </w:r>
            <w:r w:rsidRPr="0084748B">
              <w:rPr>
                <w:rFonts w:ascii="Times New Roman" w:hAnsi="Times New Roman" w:cs="Times New Roman"/>
                <w:sz w:val="24"/>
                <w:szCs w:val="24"/>
              </w:rPr>
              <w:t>diagram</w:t>
            </w:r>
          </w:p>
          <w:p w14:paraId="4E1703FD" w14:textId="77777777" w:rsidR="0084748B" w:rsidRPr="0084748B" w:rsidRDefault="0084748B" w:rsidP="0000533D">
            <w:pPr>
              <w:rPr>
                <w:rFonts w:ascii="Times New Roman" w:hAnsi="Times New Roman" w:cs="Times New Roman"/>
                <w:sz w:val="24"/>
                <w:szCs w:val="24"/>
              </w:rPr>
            </w:pPr>
          </w:p>
          <w:p w14:paraId="6400F0ED"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Take the first weekly strategies-use quiz </w:t>
            </w:r>
          </w:p>
          <w:p w14:paraId="1327A325" w14:textId="77777777" w:rsidR="0084748B" w:rsidRPr="0084748B" w:rsidRDefault="0084748B" w:rsidP="0000533D">
            <w:pPr>
              <w:rPr>
                <w:rFonts w:ascii="Times New Roman" w:hAnsi="Times New Roman" w:cs="Times New Roman"/>
                <w:sz w:val="24"/>
                <w:szCs w:val="24"/>
              </w:rPr>
            </w:pPr>
          </w:p>
          <w:p w14:paraId="72AA7D42" w14:textId="77777777" w:rsidR="0084748B" w:rsidRPr="0084748B" w:rsidRDefault="0084748B" w:rsidP="0000533D">
            <w:pPr>
              <w:rPr>
                <w:rFonts w:ascii="Times New Roman" w:hAnsi="Times New Roman" w:cs="Times New Roman"/>
                <w:sz w:val="24"/>
                <w:szCs w:val="24"/>
              </w:rPr>
            </w:pPr>
          </w:p>
        </w:tc>
        <w:tc>
          <w:tcPr>
            <w:tcW w:w="2324" w:type="dxa"/>
          </w:tcPr>
          <w:p w14:paraId="11943D5F" w14:textId="77777777" w:rsidR="0084748B" w:rsidRPr="0084748B" w:rsidRDefault="0084748B" w:rsidP="0000533D">
            <w:pPr>
              <w:rPr>
                <w:rFonts w:ascii="Times New Roman" w:hAnsi="Times New Roman" w:cs="Times New Roman"/>
                <w:sz w:val="24"/>
                <w:szCs w:val="24"/>
              </w:rPr>
            </w:pPr>
          </w:p>
          <w:p w14:paraId="7F032AAB" w14:textId="77777777" w:rsidR="0084748B" w:rsidRPr="0084748B" w:rsidRDefault="0084748B" w:rsidP="0000533D">
            <w:pPr>
              <w:rPr>
                <w:rFonts w:ascii="Times New Roman" w:hAnsi="Times New Roman" w:cs="Times New Roman"/>
                <w:sz w:val="24"/>
                <w:szCs w:val="24"/>
              </w:rPr>
            </w:pPr>
          </w:p>
          <w:p w14:paraId="3788D510"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30 June, 8 pm</w:t>
            </w:r>
          </w:p>
          <w:p w14:paraId="176292DE" w14:textId="77777777" w:rsidR="0084748B" w:rsidRPr="0084748B" w:rsidRDefault="0084748B" w:rsidP="0000533D">
            <w:pPr>
              <w:rPr>
                <w:rFonts w:ascii="Times New Roman" w:hAnsi="Times New Roman" w:cs="Times New Roman"/>
                <w:sz w:val="24"/>
                <w:szCs w:val="24"/>
              </w:rPr>
            </w:pPr>
          </w:p>
          <w:p w14:paraId="3BA91023"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30 June, 8 pm</w:t>
            </w:r>
          </w:p>
        </w:tc>
      </w:tr>
      <w:tr w:rsidR="0084748B" w:rsidRPr="0084748B" w14:paraId="53D69A41" w14:textId="77777777" w:rsidTr="0000533D">
        <w:tc>
          <w:tcPr>
            <w:tcW w:w="1024" w:type="dxa"/>
          </w:tcPr>
          <w:p w14:paraId="3768318E"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lastRenderedPageBreak/>
              <w:t>Over the holiday weekend</w:t>
            </w:r>
          </w:p>
        </w:tc>
        <w:tc>
          <w:tcPr>
            <w:tcW w:w="6002" w:type="dxa"/>
          </w:tcPr>
          <w:p w14:paraId="3341DC25" w14:textId="77777777" w:rsidR="0084748B" w:rsidRPr="0084748B" w:rsidRDefault="0084748B" w:rsidP="0000533D">
            <w:pPr>
              <w:rPr>
                <w:rFonts w:ascii="Times New Roman" w:hAnsi="Times New Roman" w:cs="Times New Roman"/>
                <w:i/>
                <w:iCs/>
                <w:sz w:val="24"/>
                <w:szCs w:val="24"/>
              </w:rPr>
            </w:pPr>
            <w:r w:rsidRPr="0084748B">
              <w:rPr>
                <w:rFonts w:ascii="Times New Roman" w:hAnsi="Times New Roman" w:cs="Times New Roman"/>
                <w:sz w:val="24"/>
                <w:szCs w:val="24"/>
              </w:rPr>
              <w:t xml:space="preserve">Start reading Chapters 3, 4, and 5 of </w:t>
            </w:r>
            <w:r w:rsidRPr="0084748B">
              <w:rPr>
                <w:rFonts w:ascii="Times New Roman" w:hAnsi="Times New Roman" w:cs="Times New Roman"/>
                <w:i/>
                <w:iCs/>
                <w:sz w:val="24"/>
                <w:szCs w:val="24"/>
              </w:rPr>
              <w:t>The Hidden Curriculum</w:t>
            </w:r>
          </w:p>
        </w:tc>
        <w:tc>
          <w:tcPr>
            <w:tcW w:w="2324" w:type="dxa"/>
          </w:tcPr>
          <w:p w14:paraId="00A73CD4"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NA, but you must be familiar with the text to contribute to the discussion board on or before Wednesday, 5 July. I recommend finishing these chapters no later than 8 July.</w:t>
            </w:r>
          </w:p>
          <w:p w14:paraId="2AD54C23" w14:textId="77777777" w:rsidR="0084748B" w:rsidRPr="0084748B" w:rsidRDefault="0084748B" w:rsidP="0000533D">
            <w:pPr>
              <w:rPr>
                <w:rFonts w:ascii="Times New Roman" w:hAnsi="Times New Roman" w:cs="Times New Roman"/>
                <w:sz w:val="24"/>
                <w:szCs w:val="24"/>
              </w:rPr>
            </w:pPr>
          </w:p>
        </w:tc>
      </w:tr>
      <w:tr w:rsidR="0084748B" w:rsidRPr="0084748B" w14:paraId="187ECEE4" w14:textId="77777777" w:rsidTr="0000533D">
        <w:tc>
          <w:tcPr>
            <w:tcW w:w="1024" w:type="dxa"/>
          </w:tcPr>
          <w:p w14:paraId="6AE89626"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July 5</w:t>
            </w:r>
          </w:p>
        </w:tc>
        <w:tc>
          <w:tcPr>
            <w:tcW w:w="6002" w:type="dxa"/>
          </w:tcPr>
          <w:p w14:paraId="77D532ED"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Post to the discussion board</w:t>
            </w:r>
          </w:p>
          <w:p w14:paraId="490FA981" w14:textId="77777777" w:rsidR="0084748B" w:rsidRPr="0084748B" w:rsidRDefault="0084748B" w:rsidP="0000533D">
            <w:pPr>
              <w:rPr>
                <w:rFonts w:ascii="Times New Roman" w:hAnsi="Times New Roman" w:cs="Times New Roman"/>
                <w:sz w:val="24"/>
                <w:szCs w:val="24"/>
              </w:rPr>
            </w:pPr>
          </w:p>
          <w:p w14:paraId="78E699FE" w14:textId="77777777" w:rsidR="0084748B" w:rsidRPr="0084748B" w:rsidRDefault="0084748B" w:rsidP="0000533D">
            <w:pPr>
              <w:rPr>
                <w:rFonts w:ascii="Times New Roman" w:hAnsi="Times New Roman" w:cs="Times New Roman"/>
                <w:i/>
                <w:iCs/>
                <w:sz w:val="24"/>
                <w:szCs w:val="24"/>
              </w:rPr>
            </w:pPr>
            <w:r w:rsidRPr="0084748B">
              <w:rPr>
                <w:rFonts w:ascii="Times New Roman" w:hAnsi="Times New Roman" w:cs="Times New Roman"/>
                <w:sz w:val="24"/>
                <w:szCs w:val="24"/>
              </w:rPr>
              <w:t xml:space="preserve">Continue reading Chapters 3, 4, and 5 of </w:t>
            </w:r>
            <w:r w:rsidRPr="0084748B">
              <w:rPr>
                <w:rFonts w:ascii="Times New Roman" w:hAnsi="Times New Roman" w:cs="Times New Roman"/>
                <w:i/>
                <w:iCs/>
                <w:sz w:val="24"/>
                <w:szCs w:val="24"/>
              </w:rPr>
              <w:t>The Hidden Curriculum</w:t>
            </w:r>
          </w:p>
          <w:p w14:paraId="41AEA733" w14:textId="77777777" w:rsidR="0084748B" w:rsidRPr="0084748B" w:rsidRDefault="0084748B" w:rsidP="0000533D">
            <w:pPr>
              <w:rPr>
                <w:rFonts w:ascii="Times New Roman" w:hAnsi="Times New Roman" w:cs="Times New Roman"/>
                <w:i/>
                <w:iCs/>
                <w:sz w:val="24"/>
                <w:szCs w:val="24"/>
              </w:rPr>
            </w:pPr>
          </w:p>
        </w:tc>
        <w:tc>
          <w:tcPr>
            <w:tcW w:w="2324" w:type="dxa"/>
          </w:tcPr>
          <w:p w14:paraId="6451282A"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5 July, 8 pm</w:t>
            </w:r>
          </w:p>
        </w:tc>
      </w:tr>
      <w:tr w:rsidR="0084748B" w:rsidRPr="0084748B" w14:paraId="5D4F1D08" w14:textId="77777777" w:rsidTr="0000533D">
        <w:tc>
          <w:tcPr>
            <w:tcW w:w="1024" w:type="dxa"/>
          </w:tcPr>
          <w:p w14:paraId="53D3CF6D"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July 6</w:t>
            </w:r>
          </w:p>
        </w:tc>
        <w:tc>
          <w:tcPr>
            <w:tcW w:w="6002" w:type="dxa"/>
          </w:tcPr>
          <w:p w14:paraId="7FC97730"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As applicable, attend your chosen discussion section</w:t>
            </w:r>
          </w:p>
          <w:p w14:paraId="6EEE7089" w14:textId="77777777" w:rsidR="0084748B" w:rsidRPr="0084748B" w:rsidRDefault="0084748B" w:rsidP="0000533D">
            <w:pPr>
              <w:rPr>
                <w:rFonts w:ascii="Times New Roman" w:hAnsi="Times New Roman" w:cs="Times New Roman"/>
                <w:sz w:val="24"/>
                <w:szCs w:val="24"/>
              </w:rPr>
            </w:pPr>
          </w:p>
          <w:p w14:paraId="4C601A99"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Start working on the </w:t>
            </w:r>
            <w:r w:rsidRPr="0084748B">
              <w:rPr>
                <w:rFonts w:ascii="Times New Roman" w:hAnsi="Times New Roman" w:cs="Times New Roman"/>
                <w:i/>
                <w:iCs/>
                <w:sz w:val="24"/>
                <w:szCs w:val="24"/>
              </w:rPr>
              <w:t>Personal Applications</w:t>
            </w:r>
            <w:r w:rsidRPr="0084748B">
              <w:rPr>
                <w:rFonts w:ascii="Times New Roman" w:hAnsi="Times New Roman" w:cs="Times New Roman"/>
                <w:sz w:val="24"/>
                <w:szCs w:val="24"/>
              </w:rPr>
              <w:t xml:space="preserve"> essay</w:t>
            </w:r>
          </w:p>
          <w:p w14:paraId="1DE94FE7" w14:textId="77777777" w:rsidR="0084748B" w:rsidRPr="0084748B" w:rsidRDefault="0084748B" w:rsidP="0000533D">
            <w:pPr>
              <w:rPr>
                <w:rFonts w:ascii="Times New Roman" w:hAnsi="Times New Roman" w:cs="Times New Roman"/>
                <w:sz w:val="24"/>
                <w:szCs w:val="24"/>
              </w:rPr>
            </w:pPr>
          </w:p>
          <w:p w14:paraId="1AAB0F1C" w14:textId="77777777" w:rsidR="0084748B" w:rsidRPr="0084748B" w:rsidRDefault="0084748B" w:rsidP="0000533D">
            <w:pPr>
              <w:rPr>
                <w:rFonts w:ascii="Times New Roman" w:hAnsi="Times New Roman" w:cs="Times New Roman"/>
                <w:sz w:val="24"/>
                <w:szCs w:val="24"/>
              </w:rPr>
            </w:pPr>
          </w:p>
          <w:p w14:paraId="2F6F75DF" w14:textId="77777777" w:rsidR="0084748B" w:rsidRPr="0084748B" w:rsidRDefault="0084748B" w:rsidP="0000533D">
            <w:pPr>
              <w:rPr>
                <w:rFonts w:ascii="Times New Roman" w:hAnsi="Times New Roman" w:cs="Times New Roman"/>
                <w:i/>
                <w:iCs/>
                <w:sz w:val="24"/>
                <w:szCs w:val="24"/>
              </w:rPr>
            </w:pPr>
            <w:r w:rsidRPr="0084748B">
              <w:rPr>
                <w:rFonts w:ascii="Times New Roman" w:hAnsi="Times New Roman" w:cs="Times New Roman"/>
                <w:sz w:val="24"/>
                <w:szCs w:val="24"/>
              </w:rPr>
              <w:t xml:space="preserve">Continue reading Chapters 3, 4, and 5 of </w:t>
            </w:r>
            <w:r w:rsidRPr="0084748B">
              <w:rPr>
                <w:rFonts w:ascii="Times New Roman" w:hAnsi="Times New Roman" w:cs="Times New Roman"/>
                <w:i/>
                <w:iCs/>
                <w:sz w:val="24"/>
                <w:szCs w:val="24"/>
              </w:rPr>
              <w:t>The Hidden Curriculum</w:t>
            </w:r>
          </w:p>
          <w:p w14:paraId="6209B78A" w14:textId="77777777" w:rsidR="0084748B" w:rsidRPr="0084748B" w:rsidRDefault="0084748B" w:rsidP="0000533D">
            <w:pPr>
              <w:rPr>
                <w:rFonts w:ascii="Times New Roman" w:hAnsi="Times New Roman" w:cs="Times New Roman"/>
                <w:sz w:val="24"/>
                <w:szCs w:val="24"/>
              </w:rPr>
            </w:pPr>
          </w:p>
        </w:tc>
        <w:tc>
          <w:tcPr>
            <w:tcW w:w="2324" w:type="dxa"/>
          </w:tcPr>
          <w:p w14:paraId="29D30692" w14:textId="77777777" w:rsidR="0084748B" w:rsidRPr="0084748B" w:rsidRDefault="0084748B" w:rsidP="0000533D">
            <w:pPr>
              <w:rPr>
                <w:rFonts w:ascii="Times New Roman" w:hAnsi="Times New Roman" w:cs="Times New Roman"/>
                <w:sz w:val="24"/>
                <w:szCs w:val="24"/>
              </w:rPr>
            </w:pPr>
          </w:p>
          <w:p w14:paraId="1FAFD5EC" w14:textId="77777777" w:rsidR="0084748B" w:rsidRPr="0084748B" w:rsidRDefault="0084748B" w:rsidP="0000533D">
            <w:pPr>
              <w:rPr>
                <w:rFonts w:ascii="Times New Roman" w:hAnsi="Times New Roman" w:cs="Times New Roman"/>
                <w:sz w:val="24"/>
                <w:szCs w:val="24"/>
              </w:rPr>
            </w:pPr>
          </w:p>
          <w:p w14:paraId="37AE9221"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17 July, 8 pm (first draft)</w:t>
            </w:r>
          </w:p>
          <w:p w14:paraId="3F28DC32" w14:textId="77777777" w:rsidR="0084748B" w:rsidRPr="0084748B" w:rsidRDefault="0084748B" w:rsidP="0000533D">
            <w:pPr>
              <w:rPr>
                <w:rFonts w:ascii="Times New Roman" w:hAnsi="Times New Roman" w:cs="Times New Roman"/>
                <w:sz w:val="24"/>
                <w:szCs w:val="24"/>
              </w:rPr>
            </w:pPr>
          </w:p>
          <w:p w14:paraId="1D944CB2" w14:textId="77777777" w:rsidR="0084748B" w:rsidRPr="0084748B" w:rsidRDefault="0084748B" w:rsidP="0000533D">
            <w:pPr>
              <w:rPr>
                <w:rFonts w:ascii="Times New Roman" w:hAnsi="Times New Roman" w:cs="Times New Roman"/>
                <w:sz w:val="24"/>
                <w:szCs w:val="24"/>
              </w:rPr>
            </w:pPr>
          </w:p>
        </w:tc>
      </w:tr>
      <w:tr w:rsidR="0084748B" w:rsidRPr="0084748B" w14:paraId="61D5FCF5" w14:textId="77777777" w:rsidTr="0000533D">
        <w:tc>
          <w:tcPr>
            <w:tcW w:w="1024" w:type="dxa"/>
          </w:tcPr>
          <w:p w14:paraId="3F19A9FA"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July 7</w:t>
            </w:r>
          </w:p>
        </w:tc>
        <w:tc>
          <w:tcPr>
            <w:tcW w:w="6002" w:type="dxa"/>
          </w:tcPr>
          <w:p w14:paraId="569AAF24"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As applicable, attend your chosen discussion section </w:t>
            </w:r>
          </w:p>
          <w:p w14:paraId="073DD152" w14:textId="77777777" w:rsidR="0084748B" w:rsidRPr="0084748B" w:rsidRDefault="0084748B" w:rsidP="0000533D">
            <w:pPr>
              <w:rPr>
                <w:rFonts w:ascii="Times New Roman" w:hAnsi="Times New Roman" w:cs="Times New Roman"/>
                <w:sz w:val="24"/>
                <w:szCs w:val="24"/>
              </w:rPr>
            </w:pPr>
          </w:p>
          <w:p w14:paraId="6993F713"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Continue working on the </w:t>
            </w:r>
            <w:r w:rsidRPr="0084748B">
              <w:rPr>
                <w:rFonts w:ascii="Times New Roman" w:hAnsi="Times New Roman" w:cs="Times New Roman"/>
                <w:i/>
                <w:iCs/>
                <w:sz w:val="24"/>
                <w:szCs w:val="24"/>
              </w:rPr>
              <w:t xml:space="preserve">Personal Applications </w:t>
            </w:r>
            <w:r w:rsidRPr="0084748B">
              <w:rPr>
                <w:rFonts w:ascii="Times New Roman" w:hAnsi="Times New Roman" w:cs="Times New Roman"/>
                <w:sz w:val="24"/>
                <w:szCs w:val="24"/>
              </w:rPr>
              <w:t>essay</w:t>
            </w:r>
          </w:p>
          <w:p w14:paraId="6C7A8E42" w14:textId="77777777" w:rsidR="0084748B" w:rsidRPr="0084748B" w:rsidRDefault="0084748B" w:rsidP="0000533D">
            <w:pPr>
              <w:rPr>
                <w:rFonts w:ascii="Times New Roman" w:hAnsi="Times New Roman" w:cs="Times New Roman"/>
                <w:sz w:val="24"/>
                <w:szCs w:val="24"/>
              </w:rPr>
            </w:pPr>
          </w:p>
          <w:p w14:paraId="34B06B92"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Take the weekly strategies-use quiz</w:t>
            </w:r>
          </w:p>
          <w:p w14:paraId="6F1B8199" w14:textId="77777777" w:rsidR="0084748B" w:rsidRPr="0084748B" w:rsidRDefault="0084748B" w:rsidP="0000533D">
            <w:pPr>
              <w:rPr>
                <w:rFonts w:ascii="Times New Roman" w:hAnsi="Times New Roman" w:cs="Times New Roman"/>
                <w:sz w:val="24"/>
                <w:szCs w:val="24"/>
              </w:rPr>
            </w:pPr>
          </w:p>
          <w:p w14:paraId="0D47C851" w14:textId="77777777" w:rsidR="0084748B" w:rsidRPr="0084748B" w:rsidRDefault="0084748B" w:rsidP="0000533D">
            <w:pPr>
              <w:rPr>
                <w:rFonts w:ascii="Times New Roman" w:hAnsi="Times New Roman" w:cs="Times New Roman"/>
                <w:i/>
                <w:iCs/>
                <w:sz w:val="24"/>
                <w:szCs w:val="24"/>
              </w:rPr>
            </w:pPr>
            <w:r w:rsidRPr="0084748B">
              <w:rPr>
                <w:rFonts w:ascii="Times New Roman" w:hAnsi="Times New Roman" w:cs="Times New Roman"/>
                <w:sz w:val="24"/>
                <w:szCs w:val="24"/>
              </w:rPr>
              <w:t xml:space="preserve">Continue reading Chapters 3, 4, and 5 of </w:t>
            </w:r>
            <w:r w:rsidRPr="0084748B">
              <w:rPr>
                <w:rFonts w:ascii="Times New Roman" w:hAnsi="Times New Roman" w:cs="Times New Roman"/>
                <w:i/>
                <w:iCs/>
                <w:sz w:val="24"/>
                <w:szCs w:val="24"/>
              </w:rPr>
              <w:t>The Hidden Curriculum</w:t>
            </w:r>
          </w:p>
          <w:p w14:paraId="15DC771D" w14:textId="77777777" w:rsidR="0084748B" w:rsidRPr="0084748B" w:rsidRDefault="0084748B" w:rsidP="0000533D">
            <w:pPr>
              <w:rPr>
                <w:rFonts w:ascii="Times New Roman" w:hAnsi="Times New Roman" w:cs="Times New Roman"/>
                <w:i/>
                <w:iCs/>
                <w:sz w:val="24"/>
                <w:szCs w:val="24"/>
              </w:rPr>
            </w:pPr>
          </w:p>
          <w:p w14:paraId="45D2430A"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Start working on the </w:t>
            </w:r>
            <w:r w:rsidRPr="0084748B">
              <w:rPr>
                <w:rFonts w:ascii="Times New Roman" w:hAnsi="Times New Roman" w:cs="Times New Roman"/>
                <w:i/>
                <w:iCs/>
                <w:sz w:val="24"/>
                <w:szCs w:val="24"/>
              </w:rPr>
              <w:t xml:space="preserve">Promoting and Prohibiting Success: A Mind Map </w:t>
            </w:r>
            <w:r w:rsidRPr="0084748B">
              <w:rPr>
                <w:rFonts w:ascii="Times New Roman" w:hAnsi="Times New Roman" w:cs="Times New Roman"/>
                <w:sz w:val="24"/>
                <w:szCs w:val="24"/>
              </w:rPr>
              <w:t>assignment</w:t>
            </w:r>
          </w:p>
        </w:tc>
        <w:tc>
          <w:tcPr>
            <w:tcW w:w="2324" w:type="dxa"/>
          </w:tcPr>
          <w:p w14:paraId="2E62B69E" w14:textId="77777777" w:rsidR="0084748B" w:rsidRPr="0084748B" w:rsidRDefault="0084748B" w:rsidP="0000533D">
            <w:pPr>
              <w:rPr>
                <w:rFonts w:ascii="Times New Roman" w:hAnsi="Times New Roman" w:cs="Times New Roman"/>
                <w:sz w:val="24"/>
                <w:szCs w:val="24"/>
              </w:rPr>
            </w:pPr>
          </w:p>
          <w:p w14:paraId="1C049907" w14:textId="77777777" w:rsidR="0084748B" w:rsidRPr="0084748B" w:rsidRDefault="0084748B" w:rsidP="0000533D">
            <w:pPr>
              <w:rPr>
                <w:rFonts w:ascii="Times New Roman" w:hAnsi="Times New Roman" w:cs="Times New Roman"/>
                <w:sz w:val="24"/>
                <w:szCs w:val="24"/>
              </w:rPr>
            </w:pPr>
          </w:p>
          <w:p w14:paraId="776F5BE9"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17 July, 8 pm</w:t>
            </w:r>
          </w:p>
          <w:p w14:paraId="0625E698" w14:textId="77777777" w:rsidR="0084748B" w:rsidRPr="0084748B" w:rsidRDefault="0084748B" w:rsidP="0000533D">
            <w:pPr>
              <w:rPr>
                <w:rFonts w:ascii="Times New Roman" w:hAnsi="Times New Roman" w:cs="Times New Roman"/>
                <w:sz w:val="24"/>
                <w:szCs w:val="24"/>
              </w:rPr>
            </w:pPr>
          </w:p>
          <w:p w14:paraId="770C0CE3"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7 July, 8 pm</w:t>
            </w:r>
          </w:p>
          <w:p w14:paraId="24575F18" w14:textId="77777777" w:rsidR="0084748B" w:rsidRPr="0084748B" w:rsidRDefault="0084748B" w:rsidP="0000533D">
            <w:pPr>
              <w:rPr>
                <w:rFonts w:ascii="Times New Roman" w:hAnsi="Times New Roman" w:cs="Times New Roman"/>
                <w:sz w:val="24"/>
                <w:szCs w:val="24"/>
              </w:rPr>
            </w:pPr>
          </w:p>
          <w:p w14:paraId="46E7F4A9" w14:textId="77777777" w:rsidR="0084748B" w:rsidRPr="0084748B" w:rsidRDefault="0084748B" w:rsidP="0000533D">
            <w:pPr>
              <w:rPr>
                <w:rFonts w:ascii="Times New Roman" w:hAnsi="Times New Roman" w:cs="Times New Roman"/>
                <w:sz w:val="24"/>
                <w:szCs w:val="24"/>
              </w:rPr>
            </w:pPr>
          </w:p>
          <w:p w14:paraId="4BA1C22C" w14:textId="77777777" w:rsidR="0084748B" w:rsidRPr="0084748B" w:rsidRDefault="0084748B" w:rsidP="0000533D">
            <w:pPr>
              <w:rPr>
                <w:rFonts w:ascii="Times New Roman" w:hAnsi="Times New Roman" w:cs="Times New Roman"/>
                <w:sz w:val="24"/>
                <w:szCs w:val="24"/>
              </w:rPr>
            </w:pPr>
          </w:p>
          <w:p w14:paraId="17A2F677"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11 July, 8 pm</w:t>
            </w:r>
          </w:p>
        </w:tc>
      </w:tr>
      <w:tr w:rsidR="0084748B" w:rsidRPr="0084748B" w14:paraId="5744EFD5" w14:textId="77777777" w:rsidTr="0000533D">
        <w:tc>
          <w:tcPr>
            <w:tcW w:w="1024" w:type="dxa"/>
          </w:tcPr>
          <w:p w14:paraId="69563904"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July 10</w:t>
            </w:r>
          </w:p>
        </w:tc>
        <w:tc>
          <w:tcPr>
            <w:tcW w:w="6002" w:type="dxa"/>
          </w:tcPr>
          <w:p w14:paraId="2BD62B84"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Continue working on the </w:t>
            </w:r>
            <w:r w:rsidRPr="0084748B">
              <w:rPr>
                <w:rFonts w:ascii="Times New Roman" w:hAnsi="Times New Roman" w:cs="Times New Roman"/>
                <w:i/>
                <w:iCs/>
                <w:sz w:val="24"/>
                <w:szCs w:val="24"/>
              </w:rPr>
              <w:t>Personal Applications</w:t>
            </w:r>
            <w:r w:rsidRPr="0084748B">
              <w:rPr>
                <w:rFonts w:ascii="Times New Roman" w:hAnsi="Times New Roman" w:cs="Times New Roman"/>
                <w:sz w:val="24"/>
                <w:szCs w:val="24"/>
              </w:rPr>
              <w:t xml:space="preserve"> essay</w:t>
            </w:r>
          </w:p>
          <w:p w14:paraId="5250315B" w14:textId="77777777" w:rsidR="0084748B" w:rsidRPr="0084748B" w:rsidRDefault="0084748B" w:rsidP="0000533D">
            <w:pPr>
              <w:rPr>
                <w:rFonts w:ascii="Times New Roman" w:hAnsi="Times New Roman" w:cs="Times New Roman"/>
                <w:sz w:val="24"/>
                <w:szCs w:val="24"/>
              </w:rPr>
            </w:pPr>
          </w:p>
          <w:p w14:paraId="6982580F"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Continue working on the </w:t>
            </w:r>
            <w:r w:rsidRPr="0084748B">
              <w:rPr>
                <w:rFonts w:ascii="Times New Roman" w:hAnsi="Times New Roman" w:cs="Times New Roman"/>
                <w:i/>
                <w:iCs/>
                <w:sz w:val="24"/>
                <w:szCs w:val="24"/>
              </w:rPr>
              <w:t>Mind Map</w:t>
            </w:r>
            <w:r w:rsidRPr="0084748B">
              <w:rPr>
                <w:rFonts w:ascii="Times New Roman" w:hAnsi="Times New Roman" w:cs="Times New Roman"/>
                <w:sz w:val="24"/>
                <w:szCs w:val="24"/>
              </w:rPr>
              <w:t xml:space="preserve"> assignment</w:t>
            </w:r>
          </w:p>
          <w:p w14:paraId="487915C9" w14:textId="77777777" w:rsidR="0084748B" w:rsidRPr="0084748B" w:rsidRDefault="0084748B" w:rsidP="0000533D">
            <w:pPr>
              <w:rPr>
                <w:rFonts w:ascii="Times New Roman" w:hAnsi="Times New Roman" w:cs="Times New Roman"/>
                <w:sz w:val="24"/>
                <w:szCs w:val="24"/>
              </w:rPr>
            </w:pPr>
          </w:p>
          <w:p w14:paraId="68458DCB" w14:textId="77777777" w:rsidR="0084748B" w:rsidRPr="0084748B" w:rsidRDefault="0084748B" w:rsidP="0000533D">
            <w:pPr>
              <w:rPr>
                <w:rFonts w:ascii="Times New Roman" w:hAnsi="Times New Roman" w:cs="Times New Roman"/>
                <w:i/>
                <w:iCs/>
                <w:sz w:val="24"/>
                <w:szCs w:val="24"/>
              </w:rPr>
            </w:pPr>
            <w:r w:rsidRPr="0084748B">
              <w:rPr>
                <w:rFonts w:ascii="Times New Roman" w:hAnsi="Times New Roman" w:cs="Times New Roman"/>
                <w:sz w:val="24"/>
                <w:szCs w:val="24"/>
              </w:rPr>
              <w:t xml:space="preserve">Start reading chapters 6 and 7 in </w:t>
            </w:r>
            <w:r w:rsidRPr="0084748B">
              <w:rPr>
                <w:rFonts w:ascii="Times New Roman" w:hAnsi="Times New Roman" w:cs="Times New Roman"/>
                <w:i/>
                <w:iCs/>
                <w:sz w:val="24"/>
                <w:szCs w:val="24"/>
              </w:rPr>
              <w:t>The Hidden Curriculum</w:t>
            </w:r>
          </w:p>
        </w:tc>
        <w:tc>
          <w:tcPr>
            <w:tcW w:w="2324" w:type="dxa"/>
          </w:tcPr>
          <w:p w14:paraId="4F5D936A"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17 July, 8 pm</w:t>
            </w:r>
          </w:p>
          <w:p w14:paraId="53ED2E36" w14:textId="77777777" w:rsidR="0084748B" w:rsidRPr="0084748B" w:rsidRDefault="0084748B" w:rsidP="0000533D">
            <w:pPr>
              <w:rPr>
                <w:rFonts w:ascii="Times New Roman" w:hAnsi="Times New Roman" w:cs="Times New Roman"/>
                <w:sz w:val="24"/>
                <w:szCs w:val="24"/>
              </w:rPr>
            </w:pPr>
          </w:p>
          <w:p w14:paraId="4D12AC40"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11 July, 8 pm</w:t>
            </w:r>
          </w:p>
          <w:p w14:paraId="6066FCE6" w14:textId="77777777" w:rsidR="0084748B" w:rsidRPr="0084748B" w:rsidRDefault="0084748B" w:rsidP="0000533D">
            <w:pPr>
              <w:rPr>
                <w:rFonts w:ascii="Times New Roman" w:hAnsi="Times New Roman" w:cs="Times New Roman"/>
                <w:sz w:val="24"/>
                <w:szCs w:val="24"/>
              </w:rPr>
            </w:pPr>
          </w:p>
          <w:p w14:paraId="6A00E1BD"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NA, but you must be familiar with the text </w:t>
            </w:r>
            <w:r w:rsidRPr="0084748B">
              <w:rPr>
                <w:rFonts w:ascii="Times New Roman" w:hAnsi="Times New Roman" w:cs="Times New Roman"/>
                <w:sz w:val="24"/>
                <w:szCs w:val="24"/>
              </w:rPr>
              <w:lastRenderedPageBreak/>
              <w:t>to contribute to the discussion board on or before Wednesday, 12 July. I recommend finishing these chapters no later than 15 July.</w:t>
            </w:r>
          </w:p>
          <w:p w14:paraId="3EE0F5DD" w14:textId="77777777" w:rsidR="0084748B" w:rsidRPr="0084748B" w:rsidRDefault="0084748B" w:rsidP="0000533D">
            <w:pPr>
              <w:rPr>
                <w:rFonts w:ascii="Times New Roman" w:hAnsi="Times New Roman" w:cs="Times New Roman"/>
                <w:sz w:val="24"/>
                <w:szCs w:val="24"/>
              </w:rPr>
            </w:pPr>
          </w:p>
        </w:tc>
      </w:tr>
      <w:tr w:rsidR="0084748B" w:rsidRPr="0084748B" w14:paraId="3FB61D47" w14:textId="77777777" w:rsidTr="0000533D">
        <w:tc>
          <w:tcPr>
            <w:tcW w:w="1024" w:type="dxa"/>
          </w:tcPr>
          <w:p w14:paraId="0AB1A256"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lastRenderedPageBreak/>
              <w:t>July 11</w:t>
            </w:r>
          </w:p>
        </w:tc>
        <w:tc>
          <w:tcPr>
            <w:tcW w:w="6002" w:type="dxa"/>
          </w:tcPr>
          <w:p w14:paraId="5BAD7C8E"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Continue working on the </w:t>
            </w:r>
            <w:r w:rsidRPr="0084748B">
              <w:rPr>
                <w:rFonts w:ascii="Times New Roman" w:hAnsi="Times New Roman" w:cs="Times New Roman"/>
                <w:i/>
                <w:iCs/>
                <w:sz w:val="24"/>
                <w:szCs w:val="24"/>
              </w:rPr>
              <w:t>Personal Applications</w:t>
            </w:r>
            <w:r w:rsidRPr="0084748B">
              <w:rPr>
                <w:rFonts w:ascii="Times New Roman" w:hAnsi="Times New Roman" w:cs="Times New Roman"/>
                <w:sz w:val="24"/>
                <w:szCs w:val="24"/>
              </w:rPr>
              <w:t xml:space="preserve"> essay</w:t>
            </w:r>
          </w:p>
          <w:p w14:paraId="29904015" w14:textId="77777777" w:rsidR="0084748B" w:rsidRPr="0084748B" w:rsidRDefault="0084748B" w:rsidP="0000533D">
            <w:pPr>
              <w:rPr>
                <w:rFonts w:ascii="Times New Roman" w:hAnsi="Times New Roman" w:cs="Times New Roman"/>
                <w:sz w:val="24"/>
                <w:szCs w:val="24"/>
              </w:rPr>
            </w:pPr>
          </w:p>
          <w:p w14:paraId="1DF74012"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Finish and submit the </w:t>
            </w:r>
            <w:r w:rsidRPr="0084748B">
              <w:rPr>
                <w:rFonts w:ascii="Times New Roman" w:hAnsi="Times New Roman" w:cs="Times New Roman"/>
                <w:i/>
                <w:iCs/>
                <w:sz w:val="24"/>
                <w:szCs w:val="24"/>
              </w:rPr>
              <w:t>Mind Map</w:t>
            </w:r>
            <w:r w:rsidRPr="0084748B">
              <w:rPr>
                <w:rFonts w:ascii="Times New Roman" w:hAnsi="Times New Roman" w:cs="Times New Roman"/>
                <w:sz w:val="24"/>
                <w:szCs w:val="24"/>
              </w:rPr>
              <w:t xml:space="preserve"> assignment</w:t>
            </w:r>
          </w:p>
          <w:p w14:paraId="3161AF3B" w14:textId="77777777" w:rsidR="0084748B" w:rsidRPr="0084748B" w:rsidRDefault="0084748B" w:rsidP="0000533D">
            <w:pPr>
              <w:rPr>
                <w:rFonts w:ascii="Times New Roman" w:hAnsi="Times New Roman" w:cs="Times New Roman"/>
                <w:sz w:val="24"/>
                <w:szCs w:val="24"/>
              </w:rPr>
            </w:pPr>
          </w:p>
          <w:p w14:paraId="0B8C4939" w14:textId="77777777" w:rsidR="0084748B" w:rsidRPr="0084748B" w:rsidRDefault="0084748B" w:rsidP="0000533D">
            <w:pPr>
              <w:rPr>
                <w:rFonts w:ascii="Times New Roman" w:hAnsi="Times New Roman" w:cs="Times New Roman"/>
                <w:i/>
                <w:iCs/>
                <w:sz w:val="24"/>
                <w:szCs w:val="24"/>
              </w:rPr>
            </w:pPr>
            <w:r w:rsidRPr="0084748B">
              <w:rPr>
                <w:rFonts w:ascii="Times New Roman" w:hAnsi="Times New Roman" w:cs="Times New Roman"/>
                <w:sz w:val="24"/>
                <w:szCs w:val="24"/>
              </w:rPr>
              <w:t xml:space="preserve">Continue reading chapters 6 and 7 in </w:t>
            </w:r>
            <w:r w:rsidRPr="0084748B">
              <w:rPr>
                <w:rFonts w:ascii="Times New Roman" w:hAnsi="Times New Roman" w:cs="Times New Roman"/>
                <w:i/>
                <w:iCs/>
                <w:sz w:val="24"/>
                <w:szCs w:val="24"/>
              </w:rPr>
              <w:t>The Hidden Curriculum</w:t>
            </w:r>
          </w:p>
          <w:p w14:paraId="1FE1BA91" w14:textId="77777777" w:rsidR="0084748B" w:rsidRPr="0084748B" w:rsidRDefault="0084748B" w:rsidP="0000533D">
            <w:pPr>
              <w:rPr>
                <w:rFonts w:ascii="Times New Roman" w:hAnsi="Times New Roman" w:cs="Times New Roman"/>
                <w:i/>
                <w:iCs/>
                <w:sz w:val="24"/>
                <w:szCs w:val="24"/>
              </w:rPr>
            </w:pPr>
          </w:p>
        </w:tc>
        <w:tc>
          <w:tcPr>
            <w:tcW w:w="2324" w:type="dxa"/>
          </w:tcPr>
          <w:p w14:paraId="31BF229F"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17 July, 8 pm</w:t>
            </w:r>
          </w:p>
          <w:p w14:paraId="0C9FEE5A" w14:textId="77777777" w:rsidR="0084748B" w:rsidRPr="0084748B" w:rsidRDefault="0084748B" w:rsidP="0000533D">
            <w:pPr>
              <w:rPr>
                <w:rFonts w:ascii="Times New Roman" w:hAnsi="Times New Roman" w:cs="Times New Roman"/>
                <w:sz w:val="24"/>
                <w:szCs w:val="24"/>
              </w:rPr>
            </w:pPr>
          </w:p>
          <w:p w14:paraId="6E87BC33"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11 July, 8 pm</w:t>
            </w:r>
          </w:p>
          <w:p w14:paraId="684BD1A2" w14:textId="77777777" w:rsidR="0084748B" w:rsidRPr="0084748B" w:rsidRDefault="0084748B" w:rsidP="0000533D">
            <w:pPr>
              <w:rPr>
                <w:rFonts w:ascii="Times New Roman" w:hAnsi="Times New Roman" w:cs="Times New Roman"/>
                <w:sz w:val="24"/>
                <w:szCs w:val="24"/>
              </w:rPr>
            </w:pPr>
          </w:p>
        </w:tc>
      </w:tr>
      <w:tr w:rsidR="0084748B" w:rsidRPr="0084748B" w14:paraId="479D304D" w14:textId="77777777" w:rsidTr="0000533D">
        <w:tc>
          <w:tcPr>
            <w:tcW w:w="1024" w:type="dxa"/>
          </w:tcPr>
          <w:p w14:paraId="488DF613"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July 12</w:t>
            </w:r>
          </w:p>
        </w:tc>
        <w:tc>
          <w:tcPr>
            <w:tcW w:w="6002" w:type="dxa"/>
          </w:tcPr>
          <w:p w14:paraId="0926031C"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Continue working on the </w:t>
            </w:r>
            <w:r w:rsidRPr="0084748B">
              <w:rPr>
                <w:rFonts w:ascii="Times New Roman" w:hAnsi="Times New Roman" w:cs="Times New Roman"/>
                <w:i/>
                <w:iCs/>
                <w:sz w:val="24"/>
                <w:szCs w:val="24"/>
              </w:rPr>
              <w:t>Personal Applications</w:t>
            </w:r>
            <w:r w:rsidRPr="0084748B">
              <w:rPr>
                <w:rFonts w:ascii="Times New Roman" w:hAnsi="Times New Roman" w:cs="Times New Roman"/>
                <w:sz w:val="24"/>
                <w:szCs w:val="24"/>
              </w:rPr>
              <w:t xml:space="preserve"> essay</w:t>
            </w:r>
          </w:p>
          <w:p w14:paraId="1251F23C" w14:textId="77777777" w:rsidR="0084748B" w:rsidRPr="0084748B" w:rsidRDefault="0084748B" w:rsidP="0000533D">
            <w:pPr>
              <w:rPr>
                <w:rFonts w:ascii="Times New Roman" w:hAnsi="Times New Roman" w:cs="Times New Roman"/>
                <w:sz w:val="24"/>
                <w:szCs w:val="24"/>
              </w:rPr>
            </w:pPr>
          </w:p>
          <w:p w14:paraId="6CC6AFF3"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Post to the discussion board</w:t>
            </w:r>
          </w:p>
          <w:p w14:paraId="1D58FA69" w14:textId="77777777" w:rsidR="0084748B" w:rsidRPr="0084748B" w:rsidRDefault="0084748B" w:rsidP="0000533D">
            <w:pPr>
              <w:rPr>
                <w:rFonts w:ascii="Times New Roman" w:hAnsi="Times New Roman" w:cs="Times New Roman"/>
                <w:sz w:val="24"/>
                <w:szCs w:val="24"/>
              </w:rPr>
            </w:pPr>
          </w:p>
          <w:p w14:paraId="798B4ECE" w14:textId="77777777" w:rsidR="0084748B" w:rsidRPr="0084748B" w:rsidRDefault="0084748B" w:rsidP="0000533D">
            <w:pPr>
              <w:rPr>
                <w:rFonts w:ascii="Times New Roman" w:hAnsi="Times New Roman" w:cs="Times New Roman"/>
                <w:i/>
                <w:iCs/>
                <w:sz w:val="24"/>
                <w:szCs w:val="24"/>
              </w:rPr>
            </w:pPr>
            <w:r w:rsidRPr="0084748B">
              <w:rPr>
                <w:rFonts w:ascii="Times New Roman" w:hAnsi="Times New Roman" w:cs="Times New Roman"/>
                <w:sz w:val="24"/>
                <w:szCs w:val="24"/>
              </w:rPr>
              <w:t xml:space="preserve">Continue reading chapters 6 and 7 in </w:t>
            </w:r>
            <w:r w:rsidRPr="0084748B">
              <w:rPr>
                <w:rFonts w:ascii="Times New Roman" w:hAnsi="Times New Roman" w:cs="Times New Roman"/>
                <w:i/>
                <w:iCs/>
                <w:sz w:val="24"/>
                <w:szCs w:val="24"/>
              </w:rPr>
              <w:t>The Hidden Curriculum</w:t>
            </w:r>
          </w:p>
          <w:p w14:paraId="705B2BAB" w14:textId="77777777" w:rsidR="0084748B" w:rsidRPr="0084748B" w:rsidRDefault="0084748B" w:rsidP="0000533D">
            <w:pPr>
              <w:rPr>
                <w:rFonts w:ascii="Times New Roman" w:hAnsi="Times New Roman" w:cs="Times New Roman"/>
                <w:i/>
                <w:iCs/>
                <w:sz w:val="24"/>
                <w:szCs w:val="24"/>
              </w:rPr>
            </w:pPr>
          </w:p>
        </w:tc>
        <w:tc>
          <w:tcPr>
            <w:tcW w:w="2324" w:type="dxa"/>
          </w:tcPr>
          <w:p w14:paraId="74A7429E"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17 July, 8 pm</w:t>
            </w:r>
          </w:p>
          <w:p w14:paraId="4FB39F35" w14:textId="77777777" w:rsidR="0084748B" w:rsidRPr="0084748B" w:rsidRDefault="0084748B" w:rsidP="0000533D">
            <w:pPr>
              <w:rPr>
                <w:rFonts w:ascii="Times New Roman" w:hAnsi="Times New Roman" w:cs="Times New Roman"/>
                <w:sz w:val="24"/>
                <w:szCs w:val="24"/>
              </w:rPr>
            </w:pPr>
          </w:p>
          <w:p w14:paraId="38EF9F2D"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12 July, 8 pm</w:t>
            </w:r>
          </w:p>
          <w:p w14:paraId="5BBA62E7" w14:textId="77777777" w:rsidR="0084748B" w:rsidRPr="0084748B" w:rsidRDefault="0084748B" w:rsidP="0000533D">
            <w:pPr>
              <w:rPr>
                <w:rFonts w:ascii="Times New Roman" w:hAnsi="Times New Roman" w:cs="Times New Roman"/>
                <w:sz w:val="24"/>
                <w:szCs w:val="24"/>
              </w:rPr>
            </w:pPr>
          </w:p>
          <w:p w14:paraId="187124CB" w14:textId="77777777" w:rsidR="0084748B" w:rsidRPr="0084748B" w:rsidRDefault="0084748B" w:rsidP="0000533D">
            <w:pPr>
              <w:rPr>
                <w:rFonts w:ascii="Times New Roman" w:hAnsi="Times New Roman" w:cs="Times New Roman"/>
                <w:sz w:val="24"/>
                <w:szCs w:val="24"/>
              </w:rPr>
            </w:pPr>
          </w:p>
        </w:tc>
      </w:tr>
      <w:tr w:rsidR="0084748B" w:rsidRPr="0084748B" w14:paraId="462CC070" w14:textId="77777777" w:rsidTr="0000533D">
        <w:tc>
          <w:tcPr>
            <w:tcW w:w="1024" w:type="dxa"/>
          </w:tcPr>
          <w:p w14:paraId="7452C86B"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July 13 </w:t>
            </w:r>
          </w:p>
        </w:tc>
        <w:tc>
          <w:tcPr>
            <w:tcW w:w="6002" w:type="dxa"/>
          </w:tcPr>
          <w:p w14:paraId="26DFB7E5"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As applicable, attend your chosen discussion section – we will start working on the </w:t>
            </w:r>
            <w:r w:rsidRPr="0084748B">
              <w:rPr>
                <w:rFonts w:ascii="Times New Roman" w:hAnsi="Times New Roman" w:cs="Times New Roman"/>
                <w:i/>
                <w:iCs/>
                <w:sz w:val="24"/>
                <w:szCs w:val="24"/>
              </w:rPr>
              <w:t>Advice For Campus Leaders / Advice For You</w:t>
            </w:r>
            <w:r w:rsidRPr="0084748B">
              <w:rPr>
                <w:rFonts w:ascii="Times New Roman" w:hAnsi="Times New Roman" w:cs="Times New Roman"/>
                <w:sz w:val="24"/>
                <w:szCs w:val="24"/>
              </w:rPr>
              <w:t xml:space="preserve"> assignment during the day’s discussion</w:t>
            </w:r>
          </w:p>
          <w:p w14:paraId="6F9E8BF4" w14:textId="77777777" w:rsidR="0084748B" w:rsidRPr="0084748B" w:rsidRDefault="0084748B" w:rsidP="0000533D">
            <w:pPr>
              <w:rPr>
                <w:rFonts w:ascii="Times New Roman" w:hAnsi="Times New Roman" w:cs="Times New Roman"/>
                <w:sz w:val="24"/>
                <w:szCs w:val="24"/>
              </w:rPr>
            </w:pPr>
          </w:p>
          <w:p w14:paraId="306BFF96"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Continue working on the </w:t>
            </w:r>
            <w:r w:rsidRPr="0084748B">
              <w:rPr>
                <w:rFonts w:ascii="Times New Roman" w:hAnsi="Times New Roman" w:cs="Times New Roman"/>
                <w:i/>
                <w:iCs/>
                <w:sz w:val="24"/>
                <w:szCs w:val="24"/>
              </w:rPr>
              <w:t>Personal Applications</w:t>
            </w:r>
            <w:r w:rsidRPr="0084748B">
              <w:rPr>
                <w:rFonts w:ascii="Times New Roman" w:hAnsi="Times New Roman" w:cs="Times New Roman"/>
                <w:sz w:val="24"/>
                <w:szCs w:val="24"/>
              </w:rPr>
              <w:t xml:space="preserve"> essay</w:t>
            </w:r>
          </w:p>
          <w:p w14:paraId="3A38DF5B" w14:textId="77777777" w:rsidR="0084748B" w:rsidRPr="0084748B" w:rsidRDefault="0084748B" w:rsidP="0000533D">
            <w:pPr>
              <w:rPr>
                <w:rFonts w:ascii="Times New Roman" w:hAnsi="Times New Roman" w:cs="Times New Roman"/>
                <w:sz w:val="24"/>
                <w:szCs w:val="24"/>
              </w:rPr>
            </w:pPr>
          </w:p>
          <w:p w14:paraId="32DD72F0" w14:textId="77777777" w:rsidR="0084748B" w:rsidRPr="0084748B" w:rsidRDefault="0084748B" w:rsidP="0000533D">
            <w:pPr>
              <w:rPr>
                <w:rFonts w:ascii="Times New Roman" w:hAnsi="Times New Roman" w:cs="Times New Roman"/>
                <w:i/>
                <w:iCs/>
                <w:sz w:val="24"/>
                <w:szCs w:val="24"/>
              </w:rPr>
            </w:pPr>
            <w:r w:rsidRPr="0084748B">
              <w:rPr>
                <w:rFonts w:ascii="Times New Roman" w:hAnsi="Times New Roman" w:cs="Times New Roman"/>
                <w:sz w:val="24"/>
                <w:szCs w:val="24"/>
              </w:rPr>
              <w:t xml:space="preserve">Continue reading Chapters 6 and 7 of </w:t>
            </w:r>
            <w:r w:rsidRPr="0084748B">
              <w:rPr>
                <w:rFonts w:ascii="Times New Roman" w:hAnsi="Times New Roman" w:cs="Times New Roman"/>
                <w:i/>
                <w:iCs/>
                <w:sz w:val="24"/>
                <w:szCs w:val="24"/>
              </w:rPr>
              <w:t>The Hidden Curriculum</w:t>
            </w:r>
          </w:p>
          <w:p w14:paraId="748F2299" w14:textId="77777777" w:rsidR="0084748B" w:rsidRPr="0084748B" w:rsidRDefault="0084748B" w:rsidP="0000533D">
            <w:pPr>
              <w:rPr>
                <w:rFonts w:ascii="Times New Roman" w:hAnsi="Times New Roman" w:cs="Times New Roman"/>
                <w:i/>
                <w:iCs/>
                <w:sz w:val="24"/>
                <w:szCs w:val="24"/>
              </w:rPr>
            </w:pPr>
          </w:p>
          <w:p w14:paraId="322F3760"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Continue working on the A</w:t>
            </w:r>
            <w:r w:rsidRPr="0084748B">
              <w:rPr>
                <w:rFonts w:ascii="Times New Roman" w:hAnsi="Times New Roman" w:cs="Times New Roman"/>
                <w:i/>
                <w:iCs/>
                <w:sz w:val="24"/>
                <w:szCs w:val="24"/>
              </w:rPr>
              <w:t>dvice For Campus Leaders / Advice For You</w:t>
            </w:r>
            <w:r w:rsidRPr="0084748B">
              <w:rPr>
                <w:rFonts w:ascii="Times New Roman" w:hAnsi="Times New Roman" w:cs="Times New Roman"/>
                <w:sz w:val="24"/>
                <w:szCs w:val="24"/>
              </w:rPr>
              <w:t xml:space="preserve"> assignment</w:t>
            </w:r>
          </w:p>
          <w:p w14:paraId="586C3803" w14:textId="77777777" w:rsidR="0084748B" w:rsidRPr="0084748B" w:rsidRDefault="0084748B" w:rsidP="0000533D">
            <w:pPr>
              <w:rPr>
                <w:rFonts w:ascii="Times New Roman" w:hAnsi="Times New Roman" w:cs="Times New Roman"/>
                <w:sz w:val="24"/>
                <w:szCs w:val="24"/>
              </w:rPr>
            </w:pPr>
          </w:p>
        </w:tc>
        <w:tc>
          <w:tcPr>
            <w:tcW w:w="2324" w:type="dxa"/>
          </w:tcPr>
          <w:p w14:paraId="4AADB8A2" w14:textId="77777777" w:rsidR="0084748B" w:rsidRPr="0084748B" w:rsidRDefault="0084748B" w:rsidP="0000533D">
            <w:pPr>
              <w:rPr>
                <w:rFonts w:ascii="Times New Roman" w:hAnsi="Times New Roman" w:cs="Times New Roman"/>
                <w:sz w:val="24"/>
                <w:szCs w:val="24"/>
              </w:rPr>
            </w:pPr>
          </w:p>
          <w:p w14:paraId="05910E20" w14:textId="77777777" w:rsidR="0084748B" w:rsidRPr="0084748B" w:rsidRDefault="0084748B" w:rsidP="0000533D">
            <w:pPr>
              <w:rPr>
                <w:rFonts w:ascii="Times New Roman" w:hAnsi="Times New Roman" w:cs="Times New Roman"/>
                <w:sz w:val="24"/>
                <w:szCs w:val="24"/>
              </w:rPr>
            </w:pPr>
          </w:p>
          <w:p w14:paraId="28D78AFD" w14:textId="77777777" w:rsidR="0084748B" w:rsidRPr="0084748B" w:rsidRDefault="0084748B" w:rsidP="0000533D">
            <w:pPr>
              <w:rPr>
                <w:rFonts w:ascii="Times New Roman" w:hAnsi="Times New Roman" w:cs="Times New Roman"/>
                <w:sz w:val="24"/>
                <w:szCs w:val="24"/>
              </w:rPr>
            </w:pPr>
          </w:p>
          <w:p w14:paraId="6FFBC993" w14:textId="77777777" w:rsidR="0084748B" w:rsidRPr="0084748B" w:rsidRDefault="0084748B" w:rsidP="0000533D">
            <w:pPr>
              <w:rPr>
                <w:rFonts w:ascii="Times New Roman" w:hAnsi="Times New Roman" w:cs="Times New Roman"/>
                <w:sz w:val="24"/>
                <w:szCs w:val="24"/>
              </w:rPr>
            </w:pPr>
          </w:p>
          <w:p w14:paraId="2970F90D"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17 July, 8 pm</w:t>
            </w:r>
          </w:p>
          <w:p w14:paraId="6E0F29E2" w14:textId="77777777" w:rsidR="0084748B" w:rsidRPr="0084748B" w:rsidRDefault="0084748B" w:rsidP="0000533D">
            <w:pPr>
              <w:rPr>
                <w:rFonts w:ascii="Times New Roman" w:hAnsi="Times New Roman" w:cs="Times New Roman"/>
                <w:sz w:val="24"/>
                <w:szCs w:val="24"/>
              </w:rPr>
            </w:pPr>
          </w:p>
          <w:p w14:paraId="56C6ABDA" w14:textId="77777777" w:rsidR="0084748B" w:rsidRPr="0084748B" w:rsidRDefault="0084748B" w:rsidP="0000533D">
            <w:pPr>
              <w:rPr>
                <w:rFonts w:ascii="Times New Roman" w:hAnsi="Times New Roman" w:cs="Times New Roman"/>
                <w:sz w:val="24"/>
                <w:szCs w:val="24"/>
              </w:rPr>
            </w:pPr>
          </w:p>
          <w:p w14:paraId="1EBBA1A4" w14:textId="77777777" w:rsidR="0084748B" w:rsidRPr="0084748B" w:rsidRDefault="0084748B" w:rsidP="0000533D">
            <w:pPr>
              <w:rPr>
                <w:rFonts w:ascii="Times New Roman" w:hAnsi="Times New Roman" w:cs="Times New Roman"/>
                <w:sz w:val="24"/>
                <w:szCs w:val="24"/>
              </w:rPr>
            </w:pPr>
          </w:p>
          <w:p w14:paraId="1F34C315"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21 July, 8 pm</w:t>
            </w:r>
          </w:p>
        </w:tc>
      </w:tr>
      <w:tr w:rsidR="0084748B" w:rsidRPr="0084748B" w14:paraId="6AF08720" w14:textId="77777777" w:rsidTr="0000533D">
        <w:tc>
          <w:tcPr>
            <w:tcW w:w="1024" w:type="dxa"/>
          </w:tcPr>
          <w:p w14:paraId="3DDF714A"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July 14</w:t>
            </w:r>
          </w:p>
        </w:tc>
        <w:tc>
          <w:tcPr>
            <w:tcW w:w="6002" w:type="dxa"/>
          </w:tcPr>
          <w:p w14:paraId="4009ED3D"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As applicable, attend your chosen discussion section – we will start working on the </w:t>
            </w:r>
            <w:r w:rsidRPr="0084748B">
              <w:rPr>
                <w:rFonts w:ascii="Times New Roman" w:hAnsi="Times New Roman" w:cs="Times New Roman"/>
                <w:i/>
                <w:iCs/>
                <w:sz w:val="24"/>
                <w:szCs w:val="24"/>
              </w:rPr>
              <w:t>Advice For Campus Leaders / Advice For You</w:t>
            </w:r>
            <w:r w:rsidRPr="0084748B">
              <w:rPr>
                <w:rFonts w:ascii="Times New Roman" w:hAnsi="Times New Roman" w:cs="Times New Roman"/>
                <w:sz w:val="24"/>
                <w:szCs w:val="24"/>
              </w:rPr>
              <w:t xml:space="preserve"> assignment during the day’s discussion</w:t>
            </w:r>
          </w:p>
          <w:p w14:paraId="57DF1054" w14:textId="77777777" w:rsidR="0084748B" w:rsidRPr="0084748B" w:rsidRDefault="0084748B" w:rsidP="0000533D">
            <w:pPr>
              <w:rPr>
                <w:rFonts w:ascii="Times New Roman" w:hAnsi="Times New Roman" w:cs="Times New Roman"/>
                <w:sz w:val="24"/>
                <w:szCs w:val="24"/>
              </w:rPr>
            </w:pPr>
          </w:p>
          <w:p w14:paraId="2382582F"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Continue working on the </w:t>
            </w:r>
            <w:r w:rsidRPr="0084748B">
              <w:rPr>
                <w:rFonts w:ascii="Times New Roman" w:hAnsi="Times New Roman" w:cs="Times New Roman"/>
                <w:i/>
                <w:iCs/>
                <w:sz w:val="24"/>
                <w:szCs w:val="24"/>
              </w:rPr>
              <w:t>Advice For Campus Leaders / Advice For You</w:t>
            </w:r>
            <w:r w:rsidRPr="0084748B">
              <w:rPr>
                <w:rFonts w:ascii="Times New Roman" w:hAnsi="Times New Roman" w:cs="Times New Roman"/>
                <w:sz w:val="24"/>
                <w:szCs w:val="24"/>
              </w:rPr>
              <w:t xml:space="preserve"> assignment</w:t>
            </w:r>
          </w:p>
          <w:p w14:paraId="5A7DCB9B" w14:textId="77777777" w:rsidR="0084748B" w:rsidRPr="0084748B" w:rsidRDefault="0084748B" w:rsidP="0000533D">
            <w:pPr>
              <w:rPr>
                <w:rFonts w:ascii="Times New Roman" w:hAnsi="Times New Roman" w:cs="Times New Roman"/>
                <w:sz w:val="24"/>
                <w:szCs w:val="24"/>
              </w:rPr>
            </w:pPr>
          </w:p>
          <w:p w14:paraId="26F8CC8E"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Continue working on the </w:t>
            </w:r>
            <w:r w:rsidRPr="0084748B">
              <w:rPr>
                <w:rFonts w:ascii="Times New Roman" w:hAnsi="Times New Roman" w:cs="Times New Roman"/>
                <w:i/>
                <w:iCs/>
                <w:sz w:val="24"/>
                <w:szCs w:val="24"/>
              </w:rPr>
              <w:t xml:space="preserve">Personal Applications </w:t>
            </w:r>
            <w:r w:rsidRPr="0084748B">
              <w:rPr>
                <w:rFonts w:ascii="Times New Roman" w:hAnsi="Times New Roman" w:cs="Times New Roman"/>
                <w:sz w:val="24"/>
                <w:szCs w:val="24"/>
              </w:rPr>
              <w:t>essay</w:t>
            </w:r>
          </w:p>
          <w:p w14:paraId="31CC35DC" w14:textId="77777777" w:rsidR="0084748B" w:rsidRPr="0084748B" w:rsidRDefault="0084748B" w:rsidP="0000533D">
            <w:pPr>
              <w:rPr>
                <w:rFonts w:ascii="Times New Roman" w:hAnsi="Times New Roman" w:cs="Times New Roman"/>
                <w:sz w:val="24"/>
                <w:szCs w:val="24"/>
              </w:rPr>
            </w:pPr>
          </w:p>
          <w:p w14:paraId="023AFD56"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Take the weekly strategies-use quiz</w:t>
            </w:r>
          </w:p>
          <w:p w14:paraId="2C157980" w14:textId="77777777" w:rsidR="0084748B" w:rsidRPr="0084748B" w:rsidRDefault="0084748B" w:rsidP="0000533D">
            <w:pPr>
              <w:rPr>
                <w:rFonts w:ascii="Times New Roman" w:hAnsi="Times New Roman" w:cs="Times New Roman"/>
                <w:sz w:val="24"/>
                <w:szCs w:val="24"/>
              </w:rPr>
            </w:pPr>
          </w:p>
          <w:p w14:paraId="4EE2F240" w14:textId="77777777" w:rsidR="0084748B" w:rsidRPr="0084748B" w:rsidRDefault="0084748B" w:rsidP="0000533D">
            <w:pPr>
              <w:rPr>
                <w:rFonts w:ascii="Times New Roman" w:hAnsi="Times New Roman" w:cs="Times New Roman"/>
                <w:i/>
                <w:iCs/>
                <w:sz w:val="24"/>
                <w:szCs w:val="24"/>
              </w:rPr>
            </w:pPr>
            <w:r w:rsidRPr="0084748B">
              <w:rPr>
                <w:rFonts w:ascii="Times New Roman" w:hAnsi="Times New Roman" w:cs="Times New Roman"/>
                <w:sz w:val="24"/>
                <w:szCs w:val="24"/>
              </w:rPr>
              <w:lastRenderedPageBreak/>
              <w:t xml:space="preserve">Continue reading Chapters 6 and 7 of </w:t>
            </w:r>
            <w:r w:rsidRPr="0084748B">
              <w:rPr>
                <w:rFonts w:ascii="Times New Roman" w:hAnsi="Times New Roman" w:cs="Times New Roman"/>
                <w:i/>
                <w:iCs/>
                <w:sz w:val="24"/>
                <w:szCs w:val="24"/>
              </w:rPr>
              <w:t>The Hidden Curriculum</w:t>
            </w:r>
          </w:p>
          <w:p w14:paraId="73746E6B" w14:textId="77777777" w:rsidR="0084748B" w:rsidRPr="0084748B" w:rsidRDefault="0084748B" w:rsidP="0000533D">
            <w:pPr>
              <w:rPr>
                <w:rFonts w:ascii="Times New Roman" w:hAnsi="Times New Roman" w:cs="Times New Roman"/>
                <w:sz w:val="24"/>
                <w:szCs w:val="24"/>
              </w:rPr>
            </w:pPr>
          </w:p>
        </w:tc>
        <w:tc>
          <w:tcPr>
            <w:tcW w:w="2324" w:type="dxa"/>
          </w:tcPr>
          <w:p w14:paraId="54BCF1A9" w14:textId="77777777" w:rsidR="0084748B" w:rsidRPr="0084748B" w:rsidRDefault="0084748B" w:rsidP="0000533D">
            <w:pPr>
              <w:rPr>
                <w:rFonts w:ascii="Times New Roman" w:hAnsi="Times New Roman" w:cs="Times New Roman"/>
                <w:sz w:val="24"/>
                <w:szCs w:val="24"/>
              </w:rPr>
            </w:pPr>
          </w:p>
          <w:p w14:paraId="6F8FC4B9" w14:textId="77777777" w:rsidR="0084748B" w:rsidRPr="0084748B" w:rsidRDefault="0084748B" w:rsidP="0000533D">
            <w:pPr>
              <w:rPr>
                <w:rFonts w:ascii="Times New Roman" w:hAnsi="Times New Roman" w:cs="Times New Roman"/>
                <w:sz w:val="24"/>
                <w:szCs w:val="24"/>
              </w:rPr>
            </w:pPr>
          </w:p>
          <w:p w14:paraId="797ACF5C" w14:textId="77777777" w:rsidR="0084748B" w:rsidRPr="0084748B" w:rsidRDefault="0084748B" w:rsidP="0000533D">
            <w:pPr>
              <w:rPr>
                <w:rFonts w:ascii="Times New Roman" w:hAnsi="Times New Roman" w:cs="Times New Roman"/>
                <w:sz w:val="24"/>
                <w:szCs w:val="24"/>
              </w:rPr>
            </w:pPr>
          </w:p>
          <w:p w14:paraId="7771FAD3" w14:textId="77777777" w:rsidR="0084748B" w:rsidRPr="0084748B" w:rsidRDefault="0084748B" w:rsidP="0000533D">
            <w:pPr>
              <w:rPr>
                <w:rFonts w:ascii="Times New Roman" w:hAnsi="Times New Roman" w:cs="Times New Roman"/>
                <w:sz w:val="24"/>
                <w:szCs w:val="24"/>
              </w:rPr>
            </w:pPr>
          </w:p>
          <w:p w14:paraId="6AB05AF9"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21 July, 8 pm</w:t>
            </w:r>
          </w:p>
          <w:p w14:paraId="0A9EF912" w14:textId="77777777" w:rsidR="0084748B" w:rsidRPr="0084748B" w:rsidRDefault="0084748B" w:rsidP="0000533D">
            <w:pPr>
              <w:rPr>
                <w:rFonts w:ascii="Times New Roman" w:hAnsi="Times New Roman" w:cs="Times New Roman"/>
                <w:sz w:val="24"/>
                <w:szCs w:val="24"/>
              </w:rPr>
            </w:pPr>
          </w:p>
          <w:p w14:paraId="0FC5EFA0" w14:textId="77777777" w:rsidR="0084748B" w:rsidRPr="0084748B" w:rsidRDefault="0084748B" w:rsidP="0000533D">
            <w:pPr>
              <w:rPr>
                <w:rFonts w:ascii="Times New Roman" w:hAnsi="Times New Roman" w:cs="Times New Roman"/>
                <w:sz w:val="24"/>
                <w:szCs w:val="24"/>
              </w:rPr>
            </w:pPr>
          </w:p>
          <w:p w14:paraId="37867690"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17 July, 8 pm</w:t>
            </w:r>
          </w:p>
          <w:p w14:paraId="3C7F36F3" w14:textId="77777777" w:rsidR="0084748B" w:rsidRPr="0084748B" w:rsidRDefault="0084748B" w:rsidP="0000533D">
            <w:pPr>
              <w:rPr>
                <w:rFonts w:ascii="Times New Roman" w:hAnsi="Times New Roman" w:cs="Times New Roman"/>
                <w:sz w:val="24"/>
                <w:szCs w:val="24"/>
              </w:rPr>
            </w:pPr>
          </w:p>
          <w:p w14:paraId="776BCA70"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14 July, 8 pm</w:t>
            </w:r>
          </w:p>
          <w:p w14:paraId="7D42136F" w14:textId="77777777" w:rsidR="0084748B" w:rsidRPr="0084748B" w:rsidRDefault="0084748B" w:rsidP="0000533D">
            <w:pPr>
              <w:rPr>
                <w:rFonts w:ascii="Times New Roman" w:hAnsi="Times New Roman" w:cs="Times New Roman"/>
                <w:sz w:val="24"/>
                <w:szCs w:val="24"/>
              </w:rPr>
            </w:pPr>
          </w:p>
        </w:tc>
      </w:tr>
      <w:tr w:rsidR="0084748B" w:rsidRPr="0084748B" w14:paraId="20949969" w14:textId="77777777" w:rsidTr="0000533D">
        <w:tc>
          <w:tcPr>
            <w:tcW w:w="1024" w:type="dxa"/>
          </w:tcPr>
          <w:p w14:paraId="287CD5EE"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July 17</w:t>
            </w:r>
          </w:p>
        </w:tc>
        <w:tc>
          <w:tcPr>
            <w:tcW w:w="6002" w:type="dxa"/>
          </w:tcPr>
          <w:p w14:paraId="5827D650"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Finish and submit the </w:t>
            </w:r>
            <w:r w:rsidRPr="0084748B">
              <w:rPr>
                <w:rFonts w:ascii="Times New Roman" w:hAnsi="Times New Roman" w:cs="Times New Roman"/>
                <w:i/>
                <w:iCs/>
                <w:sz w:val="24"/>
                <w:szCs w:val="24"/>
              </w:rPr>
              <w:t>Personal Applications</w:t>
            </w:r>
            <w:r w:rsidRPr="0084748B">
              <w:rPr>
                <w:rFonts w:ascii="Times New Roman" w:hAnsi="Times New Roman" w:cs="Times New Roman"/>
                <w:sz w:val="24"/>
                <w:szCs w:val="24"/>
              </w:rPr>
              <w:t xml:space="preserve"> essay</w:t>
            </w:r>
          </w:p>
          <w:p w14:paraId="0B55A683" w14:textId="77777777" w:rsidR="0084748B" w:rsidRPr="0084748B" w:rsidRDefault="0084748B" w:rsidP="0000533D">
            <w:pPr>
              <w:rPr>
                <w:rFonts w:ascii="Times New Roman" w:hAnsi="Times New Roman" w:cs="Times New Roman"/>
                <w:sz w:val="24"/>
                <w:szCs w:val="24"/>
              </w:rPr>
            </w:pPr>
          </w:p>
          <w:p w14:paraId="6FE1B532"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Continue working on </w:t>
            </w:r>
            <w:r w:rsidRPr="0084748B">
              <w:rPr>
                <w:rFonts w:ascii="Times New Roman" w:hAnsi="Times New Roman" w:cs="Times New Roman"/>
                <w:i/>
                <w:iCs/>
                <w:sz w:val="24"/>
                <w:szCs w:val="24"/>
              </w:rPr>
              <w:t xml:space="preserve">Advice </w:t>
            </w:r>
            <w:r w:rsidRPr="0084748B">
              <w:rPr>
                <w:rFonts w:ascii="Times New Roman" w:hAnsi="Times New Roman" w:cs="Times New Roman"/>
                <w:sz w:val="24"/>
                <w:szCs w:val="24"/>
              </w:rPr>
              <w:t>assignment</w:t>
            </w:r>
          </w:p>
          <w:p w14:paraId="40F1358D" w14:textId="77777777" w:rsidR="0084748B" w:rsidRPr="0084748B" w:rsidRDefault="0084748B" w:rsidP="0000533D">
            <w:pPr>
              <w:rPr>
                <w:rFonts w:ascii="Times New Roman" w:hAnsi="Times New Roman" w:cs="Times New Roman"/>
                <w:sz w:val="24"/>
                <w:szCs w:val="24"/>
              </w:rPr>
            </w:pPr>
          </w:p>
          <w:p w14:paraId="00A03BC4"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Start revising </w:t>
            </w:r>
            <w:r w:rsidRPr="0084748B">
              <w:rPr>
                <w:rFonts w:ascii="Times New Roman" w:hAnsi="Times New Roman" w:cs="Times New Roman"/>
                <w:i/>
                <w:iCs/>
                <w:sz w:val="24"/>
                <w:szCs w:val="24"/>
              </w:rPr>
              <w:t xml:space="preserve">Universal Challenges? </w:t>
            </w:r>
            <w:r w:rsidRPr="0084748B">
              <w:rPr>
                <w:rFonts w:ascii="Times New Roman" w:hAnsi="Times New Roman" w:cs="Times New Roman"/>
                <w:sz w:val="24"/>
                <w:szCs w:val="24"/>
              </w:rPr>
              <w:t xml:space="preserve">and </w:t>
            </w:r>
            <w:r w:rsidRPr="0084748B">
              <w:rPr>
                <w:rFonts w:ascii="Times New Roman" w:hAnsi="Times New Roman" w:cs="Times New Roman"/>
                <w:i/>
                <w:iCs/>
                <w:sz w:val="24"/>
                <w:szCs w:val="24"/>
              </w:rPr>
              <w:t>Promoting and Prohibiting Success</w:t>
            </w:r>
            <w:r w:rsidRPr="0084748B">
              <w:rPr>
                <w:rFonts w:ascii="Times New Roman" w:hAnsi="Times New Roman" w:cs="Times New Roman"/>
                <w:sz w:val="24"/>
                <w:szCs w:val="24"/>
              </w:rPr>
              <w:t xml:space="preserve"> assignments</w:t>
            </w:r>
          </w:p>
        </w:tc>
        <w:tc>
          <w:tcPr>
            <w:tcW w:w="2324" w:type="dxa"/>
          </w:tcPr>
          <w:p w14:paraId="1E218401"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17 July, 8 pm</w:t>
            </w:r>
          </w:p>
          <w:p w14:paraId="06D1DDE1" w14:textId="77777777" w:rsidR="0084748B" w:rsidRPr="0084748B" w:rsidRDefault="0084748B" w:rsidP="0000533D">
            <w:pPr>
              <w:rPr>
                <w:rFonts w:ascii="Times New Roman" w:hAnsi="Times New Roman" w:cs="Times New Roman"/>
                <w:sz w:val="24"/>
                <w:szCs w:val="24"/>
              </w:rPr>
            </w:pPr>
          </w:p>
          <w:p w14:paraId="3C39B29B"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21 July, 8 pm</w:t>
            </w:r>
          </w:p>
          <w:p w14:paraId="0C85A670" w14:textId="77777777" w:rsidR="0084748B" w:rsidRPr="0084748B" w:rsidRDefault="0084748B" w:rsidP="0000533D">
            <w:pPr>
              <w:rPr>
                <w:rFonts w:ascii="Times New Roman" w:hAnsi="Times New Roman" w:cs="Times New Roman"/>
                <w:sz w:val="24"/>
                <w:szCs w:val="24"/>
              </w:rPr>
            </w:pPr>
          </w:p>
          <w:p w14:paraId="7E4EC271"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21 July, 8 pm</w:t>
            </w:r>
          </w:p>
          <w:p w14:paraId="2E866C40" w14:textId="77777777" w:rsidR="0084748B" w:rsidRPr="0084748B" w:rsidRDefault="0084748B" w:rsidP="0000533D">
            <w:pPr>
              <w:rPr>
                <w:rFonts w:ascii="Times New Roman" w:hAnsi="Times New Roman" w:cs="Times New Roman"/>
                <w:sz w:val="24"/>
                <w:szCs w:val="24"/>
              </w:rPr>
            </w:pPr>
          </w:p>
          <w:p w14:paraId="75F3AF2F" w14:textId="77777777" w:rsidR="0084748B" w:rsidRPr="0084748B" w:rsidRDefault="0084748B" w:rsidP="0000533D">
            <w:pPr>
              <w:rPr>
                <w:rFonts w:ascii="Times New Roman" w:hAnsi="Times New Roman" w:cs="Times New Roman"/>
                <w:sz w:val="24"/>
                <w:szCs w:val="24"/>
              </w:rPr>
            </w:pPr>
          </w:p>
        </w:tc>
      </w:tr>
      <w:tr w:rsidR="0084748B" w:rsidRPr="0084748B" w14:paraId="776BCBB9" w14:textId="77777777" w:rsidTr="0000533D">
        <w:tc>
          <w:tcPr>
            <w:tcW w:w="1024" w:type="dxa"/>
          </w:tcPr>
          <w:p w14:paraId="7FCE0404"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July 18</w:t>
            </w:r>
          </w:p>
        </w:tc>
        <w:tc>
          <w:tcPr>
            <w:tcW w:w="6002" w:type="dxa"/>
          </w:tcPr>
          <w:p w14:paraId="1D7D1A78"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Continue working on </w:t>
            </w:r>
            <w:r w:rsidRPr="0084748B">
              <w:rPr>
                <w:rFonts w:ascii="Times New Roman" w:hAnsi="Times New Roman" w:cs="Times New Roman"/>
                <w:i/>
                <w:iCs/>
                <w:sz w:val="24"/>
                <w:szCs w:val="24"/>
              </w:rPr>
              <w:t xml:space="preserve">Advice </w:t>
            </w:r>
            <w:r w:rsidRPr="0084748B">
              <w:rPr>
                <w:rFonts w:ascii="Times New Roman" w:hAnsi="Times New Roman" w:cs="Times New Roman"/>
                <w:sz w:val="24"/>
                <w:szCs w:val="24"/>
              </w:rPr>
              <w:t>assignment</w:t>
            </w:r>
          </w:p>
          <w:p w14:paraId="636D41BD" w14:textId="77777777" w:rsidR="0084748B" w:rsidRPr="0084748B" w:rsidRDefault="0084748B" w:rsidP="0000533D">
            <w:pPr>
              <w:rPr>
                <w:rFonts w:ascii="Times New Roman" w:hAnsi="Times New Roman" w:cs="Times New Roman"/>
                <w:sz w:val="24"/>
                <w:szCs w:val="24"/>
              </w:rPr>
            </w:pPr>
          </w:p>
          <w:p w14:paraId="717FC8D2"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Continue revising </w:t>
            </w:r>
            <w:r w:rsidRPr="0084748B">
              <w:rPr>
                <w:rFonts w:ascii="Times New Roman" w:hAnsi="Times New Roman" w:cs="Times New Roman"/>
                <w:i/>
                <w:iCs/>
                <w:sz w:val="24"/>
                <w:szCs w:val="24"/>
              </w:rPr>
              <w:t>Universal Challenges?</w:t>
            </w:r>
            <w:r w:rsidRPr="0084748B">
              <w:rPr>
                <w:rFonts w:ascii="Times New Roman" w:hAnsi="Times New Roman" w:cs="Times New Roman"/>
                <w:sz w:val="24"/>
                <w:szCs w:val="24"/>
              </w:rPr>
              <w:t xml:space="preserve"> and </w:t>
            </w:r>
            <w:r w:rsidRPr="0084748B">
              <w:rPr>
                <w:rFonts w:ascii="Times New Roman" w:hAnsi="Times New Roman" w:cs="Times New Roman"/>
                <w:i/>
                <w:iCs/>
                <w:sz w:val="24"/>
                <w:szCs w:val="24"/>
              </w:rPr>
              <w:t xml:space="preserve">Promoting and Prohibiting Success </w:t>
            </w:r>
          </w:p>
        </w:tc>
        <w:tc>
          <w:tcPr>
            <w:tcW w:w="2324" w:type="dxa"/>
          </w:tcPr>
          <w:p w14:paraId="4E482656"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21 July, 8 pm</w:t>
            </w:r>
          </w:p>
          <w:p w14:paraId="40F3896F" w14:textId="77777777" w:rsidR="0084748B" w:rsidRPr="0084748B" w:rsidRDefault="0084748B" w:rsidP="0000533D">
            <w:pPr>
              <w:rPr>
                <w:rFonts w:ascii="Times New Roman" w:hAnsi="Times New Roman" w:cs="Times New Roman"/>
                <w:sz w:val="24"/>
                <w:szCs w:val="24"/>
              </w:rPr>
            </w:pPr>
          </w:p>
          <w:p w14:paraId="59EC3925"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21 July, 8 pm</w:t>
            </w:r>
          </w:p>
          <w:p w14:paraId="565927C4" w14:textId="77777777" w:rsidR="0084748B" w:rsidRPr="0084748B" w:rsidRDefault="0084748B" w:rsidP="0000533D">
            <w:pPr>
              <w:rPr>
                <w:rFonts w:ascii="Times New Roman" w:hAnsi="Times New Roman" w:cs="Times New Roman"/>
                <w:sz w:val="24"/>
                <w:szCs w:val="24"/>
              </w:rPr>
            </w:pPr>
          </w:p>
          <w:p w14:paraId="3557768D" w14:textId="77777777" w:rsidR="0084748B" w:rsidRPr="0084748B" w:rsidRDefault="0084748B" w:rsidP="0000533D">
            <w:pPr>
              <w:rPr>
                <w:rFonts w:ascii="Times New Roman" w:hAnsi="Times New Roman" w:cs="Times New Roman"/>
                <w:sz w:val="24"/>
                <w:szCs w:val="24"/>
              </w:rPr>
            </w:pPr>
          </w:p>
        </w:tc>
      </w:tr>
      <w:tr w:rsidR="0084748B" w:rsidRPr="0084748B" w14:paraId="5656E34C" w14:textId="77777777" w:rsidTr="0000533D">
        <w:tc>
          <w:tcPr>
            <w:tcW w:w="1024" w:type="dxa"/>
          </w:tcPr>
          <w:p w14:paraId="7D736380"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July 19</w:t>
            </w:r>
          </w:p>
        </w:tc>
        <w:tc>
          <w:tcPr>
            <w:tcW w:w="6002" w:type="dxa"/>
          </w:tcPr>
          <w:p w14:paraId="4EBD29E6"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Continue working on </w:t>
            </w:r>
            <w:r w:rsidRPr="0084748B">
              <w:rPr>
                <w:rFonts w:ascii="Times New Roman" w:hAnsi="Times New Roman" w:cs="Times New Roman"/>
                <w:i/>
                <w:iCs/>
                <w:sz w:val="24"/>
                <w:szCs w:val="24"/>
              </w:rPr>
              <w:t xml:space="preserve">Advice </w:t>
            </w:r>
            <w:r w:rsidRPr="0084748B">
              <w:rPr>
                <w:rFonts w:ascii="Times New Roman" w:hAnsi="Times New Roman" w:cs="Times New Roman"/>
                <w:sz w:val="24"/>
                <w:szCs w:val="24"/>
              </w:rPr>
              <w:t>assignment</w:t>
            </w:r>
          </w:p>
          <w:p w14:paraId="49FD34E5" w14:textId="77777777" w:rsidR="0084748B" w:rsidRPr="0084748B" w:rsidRDefault="0084748B" w:rsidP="0000533D">
            <w:pPr>
              <w:rPr>
                <w:rFonts w:ascii="Times New Roman" w:hAnsi="Times New Roman" w:cs="Times New Roman"/>
                <w:i/>
                <w:iCs/>
                <w:sz w:val="24"/>
                <w:szCs w:val="24"/>
              </w:rPr>
            </w:pPr>
          </w:p>
          <w:p w14:paraId="11E314F4" w14:textId="77777777" w:rsidR="0084748B" w:rsidRPr="0084748B" w:rsidRDefault="0084748B" w:rsidP="0000533D">
            <w:pPr>
              <w:rPr>
                <w:rFonts w:ascii="Times New Roman" w:hAnsi="Times New Roman" w:cs="Times New Roman"/>
                <w:i/>
                <w:iCs/>
                <w:sz w:val="24"/>
                <w:szCs w:val="24"/>
              </w:rPr>
            </w:pPr>
            <w:r w:rsidRPr="0084748B">
              <w:rPr>
                <w:rFonts w:ascii="Times New Roman" w:hAnsi="Times New Roman" w:cs="Times New Roman"/>
                <w:sz w:val="24"/>
                <w:szCs w:val="24"/>
              </w:rPr>
              <w:t xml:space="preserve">Continue revising </w:t>
            </w:r>
            <w:r w:rsidRPr="0084748B">
              <w:rPr>
                <w:rFonts w:ascii="Times New Roman" w:hAnsi="Times New Roman" w:cs="Times New Roman"/>
                <w:i/>
                <w:iCs/>
                <w:sz w:val="24"/>
                <w:szCs w:val="24"/>
              </w:rPr>
              <w:t xml:space="preserve">Universal Challenges? </w:t>
            </w:r>
            <w:r w:rsidRPr="0084748B">
              <w:rPr>
                <w:rFonts w:ascii="Times New Roman" w:hAnsi="Times New Roman" w:cs="Times New Roman"/>
                <w:sz w:val="24"/>
                <w:szCs w:val="24"/>
              </w:rPr>
              <w:t xml:space="preserve">and </w:t>
            </w:r>
            <w:r w:rsidRPr="0084748B">
              <w:rPr>
                <w:rFonts w:ascii="Times New Roman" w:hAnsi="Times New Roman" w:cs="Times New Roman"/>
                <w:i/>
                <w:iCs/>
                <w:sz w:val="24"/>
                <w:szCs w:val="24"/>
              </w:rPr>
              <w:t>Promoting and Prohibiting Success</w:t>
            </w:r>
          </w:p>
          <w:p w14:paraId="4FA78D5C" w14:textId="77777777" w:rsidR="0084748B" w:rsidRPr="0084748B" w:rsidRDefault="0084748B" w:rsidP="0000533D">
            <w:pPr>
              <w:rPr>
                <w:rFonts w:ascii="Times New Roman" w:hAnsi="Times New Roman" w:cs="Times New Roman"/>
                <w:i/>
                <w:iCs/>
                <w:sz w:val="24"/>
                <w:szCs w:val="24"/>
              </w:rPr>
            </w:pPr>
          </w:p>
          <w:p w14:paraId="69E6EF84"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Begin revising and/or editing </w:t>
            </w:r>
            <w:r w:rsidRPr="0084748B">
              <w:rPr>
                <w:rFonts w:ascii="Times New Roman" w:hAnsi="Times New Roman" w:cs="Times New Roman"/>
                <w:i/>
                <w:iCs/>
                <w:sz w:val="24"/>
                <w:szCs w:val="24"/>
              </w:rPr>
              <w:t>Personal Applications</w:t>
            </w:r>
            <w:r w:rsidRPr="0084748B">
              <w:rPr>
                <w:rFonts w:ascii="Times New Roman" w:hAnsi="Times New Roman" w:cs="Times New Roman"/>
                <w:sz w:val="24"/>
                <w:szCs w:val="24"/>
              </w:rPr>
              <w:t xml:space="preserve"> assignment</w:t>
            </w:r>
          </w:p>
          <w:p w14:paraId="5B7F86C6" w14:textId="77777777" w:rsidR="0084748B" w:rsidRPr="0084748B" w:rsidRDefault="0084748B" w:rsidP="0000533D">
            <w:pPr>
              <w:rPr>
                <w:rFonts w:ascii="Times New Roman" w:hAnsi="Times New Roman" w:cs="Times New Roman"/>
                <w:sz w:val="24"/>
                <w:szCs w:val="24"/>
              </w:rPr>
            </w:pPr>
          </w:p>
          <w:p w14:paraId="46624261"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Post to the discussion board</w:t>
            </w:r>
          </w:p>
        </w:tc>
        <w:tc>
          <w:tcPr>
            <w:tcW w:w="2324" w:type="dxa"/>
          </w:tcPr>
          <w:p w14:paraId="42996505"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21 July, 8 pm</w:t>
            </w:r>
          </w:p>
          <w:p w14:paraId="11C54C3B" w14:textId="77777777" w:rsidR="0084748B" w:rsidRPr="0084748B" w:rsidRDefault="0084748B" w:rsidP="0000533D">
            <w:pPr>
              <w:rPr>
                <w:rFonts w:ascii="Times New Roman" w:hAnsi="Times New Roman" w:cs="Times New Roman"/>
                <w:sz w:val="24"/>
                <w:szCs w:val="24"/>
              </w:rPr>
            </w:pPr>
          </w:p>
          <w:p w14:paraId="590A3DFC"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21 July, 8 pm</w:t>
            </w:r>
          </w:p>
          <w:p w14:paraId="78F8E27B" w14:textId="77777777" w:rsidR="0084748B" w:rsidRPr="0084748B" w:rsidRDefault="0084748B" w:rsidP="0000533D">
            <w:pPr>
              <w:rPr>
                <w:rFonts w:ascii="Times New Roman" w:hAnsi="Times New Roman" w:cs="Times New Roman"/>
                <w:sz w:val="24"/>
                <w:szCs w:val="24"/>
              </w:rPr>
            </w:pPr>
          </w:p>
          <w:p w14:paraId="7F158523" w14:textId="77777777" w:rsidR="0084748B" w:rsidRPr="0084748B" w:rsidRDefault="0084748B" w:rsidP="0000533D">
            <w:pPr>
              <w:rPr>
                <w:rFonts w:ascii="Times New Roman" w:hAnsi="Times New Roman" w:cs="Times New Roman"/>
                <w:sz w:val="24"/>
                <w:szCs w:val="24"/>
              </w:rPr>
            </w:pPr>
          </w:p>
          <w:p w14:paraId="77A184AD"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21 July, 8 pm</w:t>
            </w:r>
          </w:p>
          <w:p w14:paraId="0A6BCF85" w14:textId="77777777" w:rsidR="0084748B" w:rsidRPr="0084748B" w:rsidRDefault="0084748B" w:rsidP="0000533D">
            <w:pPr>
              <w:rPr>
                <w:rFonts w:ascii="Times New Roman" w:hAnsi="Times New Roman" w:cs="Times New Roman"/>
                <w:sz w:val="24"/>
                <w:szCs w:val="24"/>
              </w:rPr>
            </w:pPr>
          </w:p>
          <w:p w14:paraId="6504DFBB"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19 July, 8 pm</w:t>
            </w:r>
          </w:p>
          <w:p w14:paraId="0707EE8A" w14:textId="77777777" w:rsidR="0084748B" w:rsidRPr="0084748B" w:rsidRDefault="0084748B" w:rsidP="0000533D">
            <w:pPr>
              <w:rPr>
                <w:rFonts w:ascii="Times New Roman" w:hAnsi="Times New Roman" w:cs="Times New Roman"/>
                <w:sz w:val="24"/>
                <w:szCs w:val="24"/>
              </w:rPr>
            </w:pPr>
          </w:p>
        </w:tc>
      </w:tr>
      <w:tr w:rsidR="0084748B" w:rsidRPr="0084748B" w14:paraId="67A3D855" w14:textId="77777777" w:rsidTr="0000533D">
        <w:tc>
          <w:tcPr>
            <w:tcW w:w="1024" w:type="dxa"/>
          </w:tcPr>
          <w:p w14:paraId="5E5AB92B"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July 20</w:t>
            </w:r>
          </w:p>
        </w:tc>
        <w:tc>
          <w:tcPr>
            <w:tcW w:w="6002" w:type="dxa"/>
          </w:tcPr>
          <w:p w14:paraId="597E894D"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As applicable, attend your chosen discussion section </w:t>
            </w:r>
          </w:p>
          <w:p w14:paraId="66663147" w14:textId="77777777" w:rsidR="0084748B" w:rsidRPr="0084748B" w:rsidRDefault="0084748B" w:rsidP="0000533D">
            <w:pPr>
              <w:rPr>
                <w:rFonts w:ascii="Times New Roman" w:hAnsi="Times New Roman" w:cs="Times New Roman"/>
                <w:sz w:val="24"/>
                <w:szCs w:val="24"/>
              </w:rPr>
            </w:pPr>
          </w:p>
          <w:p w14:paraId="797D569E"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Continue working on </w:t>
            </w:r>
            <w:r w:rsidRPr="0084748B">
              <w:rPr>
                <w:rFonts w:ascii="Times New Roman" w:hAnsi="Times New Roman" w:cs="Times New Roman"/>
                <w:i/>
                <w:iCs/>
                <w:sz w:val="24"/>
                <w:szCs w:val="24"/>
              </w:rPr>
              <w:t xml:space="preserve">Advice </w:t>
            </w:r>
            <w:r w:rsidRPr="0084748B">
              <w:rPr>
                <w:rFonts w:ascii="Times New Roman" w:hAnsi="Times New Roman" w:cs="Times New Roman"/>
                <w:sz w:val="24"/>
                <w:szCs w:val="24"/>
              </w:rPr>
              <w:t>assignment</w:t>
            </w:r>
          </w:p>
          <w:p w14:paraId="5870E5D5" w14:textId="77777777" w:rsidR="0084748B" w:rsidRPr="0084748B" w:rsidRDefault="0084748B" w:rsidP="0000533D">
            <w:pPr>
              <w:rPr>
                <w:rFonts w:ascii="Times New Roman" w:hAnsi="Times New Roman" w:cs="Times New Roman"/>
                <w:sz w:val="24"/>
                <w:szCs w:val="24"/>
              </w:rPr>
            </w:pPr>
          </w:p>
          <w:p w14:paraId="7E2DEEB9" w14:textId="77777777" w:rsidR="0084748B" w:rsidRPr="0084748B" w:rsidRDefault="0084748B" w:rsidP="0000533D">
            <w:pPr>
              <w:rPr>
                <w:rFonts w:ascii="Times New Roman" w:hAnsi="Times New Roman" w:cs="Times New Roman"/>
                <w:i/>
                <w:iCs/>
                <w:sz w:val="24"/>
                <w:szCs w:val="24"/>
              </w:rPr>
            </w:pPr>
            <w:r w:rsidRPr="0084748B">
              <w:rPr>
                <w:rFonts w:ascii="Times New Roman" w:hAnsi="Times New Roman" w:cs="Times New Roman"/>
                <w:sz w:val="24"/>
                <w:szCs w:val="24"/>
              </w:rPr>
              <w:t xml:space="preserve">Continue revising </w:t>
            </w:r>
            <w:r w:rsidRPr="0084748B">
              <w:rPr>
                <w:rFonts w:ascii="Times New Roman" w:hAnsi="Times New Roman" w:cs="Times New Roman"/>
                <w:i/>
                <w:iCs/>
                <w:sz w:val="24"/>
                <w:szCs w:val="24"/>
              </w:rPr>
              <w:t xml:space="preserve">Universal Challenges? </w:t>
            </w:r>
            <w:r w:rsidRPr="0084748B">
              <w:rPr>
                <w:rFonts w:ascii="Times New Roman" w:hAnsi="Times New Roman" w:cs="Times New Roman"/>
                <w:sz w:val="24"/>
                <w:szCs w:val="24"/>
              </w:rPr>
              <w:t xml:space="preserve">and </w:t>
            </w:r>
            <w:r w:rsidRPr="0084748B">
              <w:rPr>
                <w:rFonts w:ascii="Times New Roman" w:hAnsi="Times New Roman" w:cs="Times New Roman"/>
                <w:i/>
                <w:iCs/>
                <w:sz w:val="24"/>
                <w:szCs w:val="24"/>
              </w:rPr>
              <w:t>Promoting and Prohibiting Success</w:t>
            </w:r>
          </w:p>
          <w:p w14:paraId="432C20F3" w14:textId="77777777" w:rsidR="0084748B" w:rsidRPr="0084748B" w:rsidRDefault="0084748B" w:rsidP="0000533D">
            <w:pPr>
              <w:rPr>
                <w:rFonts w:ascii="Times New Roman" w:hAnsi="Times New Roman" w:cs="Times New Roman"/>
                <w:i/>
                <w:iCs/>
                <w:sz w:val="24"/>
                <w:szCs w:val="24"/>
              </w:rPr>
            </w:pPr>
          </w:p>
          <w:p w14:paraId="0EF8D9EE"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Continue revising and/or editing </w:t>
            </w:r>
            <w:r w:rsidRPr="0084748B">
              <w:rPr>
                <w:rFonts w:ascii="Times New Roman" w:hAnsi="Times New Roman" w:cs="Times New Roman"/>
                <w:i/>
                <w:iCs/>
                <w:sz w:val="24"/>
                <w:szCs w:val="24"/>
              </w:rPr>
              <w:t xml:space="preserve">Personal Applications </w:t>
            </w:r>
            <w:r w:rsidRPr="0084748B">
              <w:rPr>
                <w:rFonts w:ascii="Times New Roman" w:hAnsi="Times New Roman" w:cs="Times New Roman"/>
                <w:sz w:val="24"/>
                <w:szCs w:val="24"/>
              </w:rPr>
              <w:t>assignment</w:t>
            </w:r>
          </w:p>
        </w:tc>
        <w:tc>
          <w:tcPr>
            <w:tcW w:w="2324" w:type="dxa"/>
          </w:tcPr>
          <w:p w14:paraId="7BCD3628" w14:textId="77777777" w:rsidR="0084748B" w:rsidRPr="0084748B" w:rsidRDefault="0084748B" w:rsidP="0000533D">
            <w:pPr>
              <w:rPr>
                <w:rFonts w:ascii="Times New Roman" w:hAnsi="Times New Roman" w:cs="Times New Roman"/>
                <w:sz w:val="24"/>
                <w:szCs w:val="24"/>
              </w:rPr>
            </w:pPr>
          </w:p>
          <w:p w14:paraId="0AA38D4D" w14:textId="77777777" w:rsidR="0084748B" w:rsidRPr="0084748B" w:rsidRDefault="0084748B" w:rsidP="0000533D">
            <w:pPr>
              <w:rPr>
                <w:rFonts w:ascii="Times New Roman" w:hAnsi="Times New Roman" w:cs="Times New Roman"/>
                <w:sz w:val="24"/>
                <w:szCs w:val="24"/>
              </w:rPr>
            </w:pPr>
          </w:p>
          <w:p w14:paraId="3F7084AF"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21 July, 8 pm</w:t>
            </w:r>
          </w:p>
          <w:p w14:paraId="5A9F12E0" w14:textId="77777777" w:rsidR="0084748B" w:rsidRPr="0084748B" w:rsidRDefault="0084748B" w:rsidP="0000533D">
            <w:pPr>
              <w:rPr>
                <w:rFonts w:ascii="Times New Roman" w:hAnsi="Times New Roman" w:cs="Times New Roman"/>
                <w:sz w:val="24"/>
                <w:szCs w:val="24"/>
              </w:rPr>
            </w:pPr>
          </w:p>
          <w:p w14:paraId="23A40B65"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21 July, 8 pm</w:t>
            </w:r>
          </w:p>
          <w:p w14:paraId="6755EA5F" w14:textId="77777777" w:rsidR="0084748B" w:rsidRPr="0084748B" w:rsidRDefault="0084748B" w:rsidP="0000533D">
            <w:pPr>
              <w:rPr>
                <w:rFonts w:ascii="Times New Roman" w:hAnsi="Times New Roman" w:cs="Times New Roman"/>
                <w:sz w:val="24"/>
                <w:szCs w:val="24"/>
              </w:rPr>
            </w:pPr>
          </w:p>
          <w:p w14:paraId="660D1FB1" w14:textId="77777777" w:rsidR="0084748B" w:rsidRPr="0084748B" w:rsidRDefault="0084748B" w:rsidP="0000533D">
            <w:pPr>
              <w:rPr>
                <w:rFonts w:ascii="Times New Roman" w:hAnsi="Times New Roman" w:cs="Times New Roman"/>
                <w:sz w:val="24"/>
                <w:szCs w:val="24"/>
              </w:rPr>
            </w:pPr>
          </w:p>
          <w:p w14:paraId="2085B9B2"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21 July, 8 pm</w:t>
            </w:r>
          </w:p>
          <w:p w14:paraId="4531A6D3" w14:textId="77777777" w:rsidR="0084748B" w:rsidRPr="0084748B" w:rsidRDefault="0084748B" w:rsidP="0000533D">
            <w:pPr>
              <w:rPr>
                <w:rFonts w:ascii="Times New Roman" w:hAnsi="Times New Roman" w:cs="Times New Roman"/>
                <w:sz w:val="24"/>
                <w:szCs w:val="24"/>
              </w:rPr>
            </w:pPr>
          </w:p>
          <w:p w14:paraId="1CD9B93B" w14:textId="77777777" w:rsidR="0084748B" w:rsidRPr="0084748B" w:rsidRDefault="0084748B" w:rsidP="0000533D">
            <w:pPr>
              <w:rPr>
                <w:rFonts w:ascii="Times New Roman" w:hAnsi="Times New Roman" w:cs="Times New Roman"/>
                <w:sz w:val="24"/>
                <w:szCs w:val="24"/>
              </w:rPr>
            </w:pPr>
          </w:p>
        </w:tc>
      </w:tr>
      <w:tr w:rsidR="0084748B" w:rsidRPr="0084748B" w14:paraId="2AA067ED" w14:textId="77777777" w:rsidTr="0000533D">
        <w:tc>
          <w:tcPr>
            <w:tcW w:w="1024" w:type="dxa"/>
          </w:tcPr>
          <w:p w14:paraId="13AF3529"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July 21</w:t>
            </w:r>
          </w:p>
        </w:tc>
        <w:tc>
          <w:tcPr>
            <w:tcW w:w="6002" w:type="dxa"/>
          </w:tcPr>
          <w:p w14:paraId="4397182C"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As applicable, attend your chosen discussion section </w:t>
            </w:r>
          </w:p>
          <w:p w14:paraId="16872541" w14:textId="77777777" w:rsidR="0084748B" w:rsidRPr="0084748B" w:rsidRDefault="0084748B" w:rsidP="0000533D">
            <w:pPr>
              <w:rPr>
                <w:rFonts w:ascii="Times New Roman" w:hAnsi="Times New Roman" w:cs="Times New Roman"/>
                <w:sz w:val="24"/>
                <w:szCs w:val="24"/>
              </w:rPr>
            </w:pPr>
          </w:p>
          <w:p w14:paraId="59ACFD36"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Finish and submit </w:t>
            </w:r>
            <w:r w:rsidRPr="0084748B">
              <w:rPr>
                <w:rFonts w:ascii="Times New Roman" w:hAnsi="Times New Roman" w:cs="Times New Roman"/>
                <w:i/>
                <w:iCs/>
                <w:sz w:val="24"/>
                <w:szCs w:val="24"/>
              </w:rPr>
              <w:t>Advice</w:t>
            </w:r>
            <w:r w:rsidRPr="0084748B">
              <w:rPr>
                <w:rFonts w:ascii="Times New Roman" w:hAnsi="Times New Roman" w:cs="Times New Roman"/>
                <w:sz w:val="24"/>
                <w:szCs w:val="24"/>
              </w:rPr>
              <w:t xml:space="preserve"> assignment</w:t>
            </w:r>
          </w:p>
          <w:p w14:paraId="5C7AEF36" w14:textId="77777777" w:rsidR="0084748B" w:rsidRPr="0084748B" w:rsidRDefault="0084748B" w:rsidP="0000533D">
            <w:pPr>
              <w:rPr>
                <w:rFonts w:ascii="Times New Roman" w:hAnsi="Times New Roman" w:cs="Times New Roman"/>
                <w:sz w:val="24"/>
                <w:szCs w:val="24"/>
              </w:rPr>
            </w:pPr>
          </w:p>
          <w:p w14:paraId="7337C85A"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Finish and submit </w:t>
            </w:r>
            <w:r w:rsidRPr="0084748B">
              <w:rPr>
                <w:rFonts w:ascii="Times New Roman" w:hAnsi="Times New Roman" w:cs="Times New Roman"/>
                <w:i/>
                <w:iCs/>
                <w:sz w:val="24"/>
                <w:szCs w:val="24"/>
              </w:rPr>
              <w:t xml:space="preserve">Universal Challenges? </w:t>
            </w:r>
            <w:r w:rsidRPr="0084748B">
              <w:rPr>
                <w:rFonts w:ascii="Times New Roman" w:hAnsi="Times New Roman" w:cs="Times New Roman"/>
                <w:sz w:val="24"/>
                <w:szCs w:val="24"/>
              </w:rPr>
              <w:t xml:space="preserve">and </w:t>
            </w:r>
            <w:r w:rsidRPr="0084748B">
              <w:rPr>
                <w:rFonts w:ascii="Times New Roman" w:hAnsi="Times New Roman" w:cs="Times New Roman"/>
                <w:i/>
                <w:iCs/>
                <w:sz w:val="24"/>
                <w:szCs w:val="24"/>
              </w:rPr>
              <w:t>Promoting and Prohibiting Success</w:t>
            </w:r>
            <w:r w:rsidRPr="0084748B">
              <w:rPr>
                <w:rFonts w:ascii="Times New Roman" w:hAnsi="Times New Roman" w:cs="Times New Roman"/>
                <w:sz w:val="24"/>
                <w:szCs w:val="24"/>
              </w:rPr>
              <w:t xml:space="preserve"> assignments</w:t>
            </w:r>
          </w:p>
          <w:p w14:paraId="3E0E0774" w14:textId="77777777" w:rsidR="0084748B" w:rsidRPr="0084748B" w:rsidRDefault="0084748B" w:rsidP="0000533D">
            <w:pPr>
              <w:rPr>
                <w:rFonts w:ascii="Times New Roman" w:hAnsi="Times New Roman" w:cs="Times New Roman"/>
                <w:sz w:val="24"/>
                <w:szCs w:val="24"/>
              </w:rPr>
            </w:pPr>
          </w:p>
          <w:p w14:paraId="3B40B034"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Take strategies-use quiz</w:t>
            </w:r>
          </w:p>
          <w:p w14:paraId="3BB4842C" w14:textId="77777777" w:rsidR="0084748B" w:rsidRPr="0084748B" w:rsidRDefault="0084748B" w:rsidP="0000533D">
            <w:pPr>
              <w:rPr>
                <w:rFonts w:ascii="Times New Roman" w:hAnsi="Times New Roman" w:cs="Times New Roman"/>
                <w:sz w:val="24"/>
                <w:szCs w:val="24"/>
              </w:rPr>
            </w:pPr>
          </w:p>
          <w:p w14:paraId="173F5830"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Finish and submit revisions and/or edits to </w:t>
            </w:r>
            <w:r w:rsidRPr="0084748B">
              <w:rPr>
                <w:rFonts w:ascii="Times New Roman" w:hAnsi="Times New Roman" w:cs="Times New Roman"/>
                <w:i/>
                <w:iCs/>
                <w:sz w:val="24"/>
                <w:szCs w:val="24"/>
              </w:rPr>
              <w:t xml:space="preserve">Personal Applications </w:t>
            </w:r>
            <w:r w:rsidRPr="0084748B">
              <w:rPr>
                <w:rFonts w:ascii="Times New Roman" w:hAnsi="Times New Roman" w:cs="Times New Roman"/>
                <w:sz w:val="24"/>
                <w:szCs w:val="24"/>
              </w:rPr>
              <w:t xml:space="preserve"> assignment</w:t>
            </w:r>
          </w:p>
        </w:tc>
        <w:tc>
          <w:tcPr>
            <w:tcW w:w="2324" w:type="dxa"/>
          </w:tcPr>
          <w:p w14:paraId="7426F8DC" w14:textId="77777777" w:rsidR="0084748B" w:rsidRPr="0084748B" w:rsidRDefault="0084748B" w:rsidP="0000533D">
            <w:pPr>
              <w:rPr>
                <w:rFonts w:ascii="Times New Roman" w:hAnsi="Times New Roman" w:cs="Times New Roman"/>
                <w:sz w:val="24"/>
                <w:szCs w:val="24"/>
              </w:rPr>
            </w:pPr>
          </w:p>
          <w:p w14:paraId="1625FE72" w14:textId="77777777" w:rsidR="0084748B" w:rsidRPr="0084748B" w:rsidRDefault="0084748B" w:rsidP="0000533D">
            <w:pPr>
              <w:rPr>
                <w:rFonts w:ascii="Times New Roman" w:hAnsi="Times New Roman" w:cs="Times New Roman"/>
                <w:sz w:val="24"/>
                <w:szCs w:val="24"/>
              </w:rPr>
            </w:pPr>
          </w:p>
          <w:p w14:paraId="4A9F0BE4"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21 July, 8 pm</w:t>
            </w:r>
          </w:p>
          <w:p w14:paraId="529817AC" w14:textId="77777777" w:rsidR="0084748B" w:rsidRPr="0084748B" w:rsidRDefault="0084748B" w:rsidP="0000533D">
            <w:pPr>
              <w:rPr>
                <w:rFonts w:ascii="Times New Roman" w:hAnsi="Times New Roman" w:cs="Times New Roman"/>
                <w:sz w:val="24"/>
                <w:szCs w:val="24"/>
              </w:rPr>
            </w:pPr>
          </w:p>
          <w:p w14:paraId="2FD10644"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21 July, 8 pm</w:t>
            </w:r>
          </w:p>
          <w:p w14:paraId="00EA1DF2" w14:textId="77777777" w:rsidR="0084748B" w:rsidRPr="0084748B" w:rsidRDefault="0084748B" w:rsidP="0000533D">
            <w:pPr>
              <w:rPr>
                <w:rFonts w:ascii="Times New Roman" w:hAnsi="Times New Roman" w:cs="Times New Roman"/>
                <w:sz w:val="24"/>
                <w:szCs w:val="24"/>
              </w:rPr>
            </w:pPr>
          </w:p>
          <w:p w14:paraId="308B8C14" w14:textId="77777777" w:rsidR="0084748B" w:rsidRPr="0084748B" w:rsidRDefault="0084748B" w:rsidP="0000533D">
            <w:pPr>
              <w:rPr>
                <w:rFonts w:ascii="Times New Roman" w:hAnsi="Times New Roman" w:cs="Times New Roman"/>
                <w:sz w:val="24"/>
                <w:szCs w:val="24"/>
              </w:rPr>
            </w:pPr>
          </w:p>
          <w:p w14:paraId="7489B9D3"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21 July, 8 pm</w:t>
            </w:r>
          </w:p>
          <w:p w14:paraId="62AAC1D5" w14:textId="77777777" w:rsidR="0084748B" w:rsidRPr="0084748B" w:rsidRDefault="0084748B" w:rsidP="0000533D">
            <w:pPr>
              <w:rPr>
                <w:rFonts w:ascii="Times New Roman" w:hAnsi="Times New Roman" w:cs="Times New Roman"/>
                <w:sz w:val="24"/>
                <w:szCs w:val="24"/>
              </w:rPr>
            </w:pPr>
          </w:p>
          <w:p w14:paraId="4BDAF972" w14:textId="77777777" w:rsidR="0084748B" w:rsidRPr="0084748B" w:rsidRDefault="0084748B" w:rsidP="0000533D">
            <w:pPr>
              <w:rPr>
                <w:rFonts w:ascii="Times New Roman" w:hAnsi="Times New Roman" w:cs="Times New Roman"/>
                <w:sz w:val="24"/>
                <w:szCs w:val="24"/>
              </w:rPr>
            </w:pPr>
            <w:r w:rsidRPr="0084748B">
              <w:rPr>
                <w:rFonts w:ascii="Times New Roman" w:hAnsi="Times New Roman" w:cs="Times New Roman"/>
                <w:sz w:val="24"/>
                <w:szCs w:val="24"/>
              </w:rPr>
              <w:t xml:space="preserve">21 July, 8 pm </w:t>
            </w:r>
          </w:p>
        </w:tc>
      </w:tr>
      <w:tr w:rsidR="0084748B" w:rsidRPr="0084748B" w14:paraId="7B0587D7" w14:textId="77777777" w:rsidTr="0000533D">
        <w:tc>
          <w:tcPr>
            <w:tcW w:w="1024" w:type="dxa"/>
          </w:tcPr>
          <w:p w14:paraId="66BFBCF2" w14:textId="77777777" w:rsidR="0084748B" w:rsidRPr="0084748B" w:rsidRDefault="0084748B" w:rsidP="0000533D">
            <w:pPr>
              <w:rPr>
                <w:rFonts w:ascii="Times New Roman" w:hAnsi="Times New Roman" w:cs="Times New Roman"/>
                <w:sz w:val="24"/>
                <w:szCs w:val="24"/>
              </w:rPr>
            </w:pPr>
          </w:p>
        </w:tc>
        <w:tc>
          <w:tcPr>
            <w:tcW w:w="6002" w:type="dxa"/>
          </w:tcPr>
          <w:p w14:paraId="64C0858D" w14:textId="77777777" w:rsidR="0084748B" w:rsidRPr="0084748B" w:rsidRDefault="0084748B" w:rsidP="0000533D">
            <w:pPr>
              <w:rPr>
                <w:rFonts w:ascii="Times New Roman" w:hAnsi="Times New Roman" w:cs="Times New Roman"/>
                <w:sz w:val="24"/>
                <w:szCs w:val="24"/>
              </w:rPr>
            </w:pPr>
          </w:p>
        </w:tc>
        <w:tc>
          <w:tcPr>
            <w:tcW w:w="2324" w:type="dxa"/>
          </w:tcPr>
          <w:p w14:paraId="48D052CE" w14:textId="77777777" w:rsidR="0084748B" w:rsidRPr="0084748B" w:rsidRDefault="0084748B" w:rsidP="0000533D">
            <w:pPr>
              <w:rPr>
                <w:rFonts w:ascii="Times New Roman" w:hAnsi="Times New Roman" w:cs="Times New Roman"/>
                <w:sz w:val="24"/>
                <w:szCs w:val="24"/>
              </w:rPr>
            </w:pPr>
          </w:p>
        </w:tc>
      </w:tr>
    </w:tbl>
    <w:p w14:paraId="1E394F99" w14:textId="77777777" w:rsidR="0084748B" w:rsidRPr="0084748B" w:rsidRDefault="0084748B" w:rsidP="0084748B">
      <w:pPr>
        <w:rPr>
          <w:rFonts w:ascii="Times New Roman" w:hAnsi="Times New Roman" w:cs="Times New Roman"/>
          <w:sz w:val="24"/>
          <w:szCs w:val="24"/>
        </w:rPr>
      </w:pPr>
    </w:p>
    <w:p w14:paraId="17AF6A3D" w14:textId="77777777" w:rsidR="0084748B" w:rsidRPr="0084748B" w:rsidRDefault="0084748B" w:rsidP="0084748B">
      <w:pPr>
        <w:rPr>
          <w:rFonts w:ascii="Times New Roman" w:hAnsi="Times New Roman" w:cs="Times New Roman"/>
          <w:sz w:val="24"/>
          <w:szCs w:val="24"/>
        </w:rPr>
      </w:pPr>
    </w:p>
    <w:p w14:paraId="3F8B6ED7" w14:textId="77777777" w:rsidR="0084748B" w:rsidRPr="0084748B" w:rsidRDefault="0084748B" w:rsidP="0084748B">
      <w:pPr>
        <w:rPr>
          <w:rFonts w:ascii="Times New Roman" w:hAnsi="Times New Roman" w:cs="Times New Roman"/>
          <w:sz w:val="24"/>
          <w:szCs w:val="24"/>
        </w:rPr>
      </w:pPr>
    </w:p>
    <w:p w14:paraId="11902C7B" w14:textId="77777777" w:rsidR="00723DB6" w:rsidRPr="0084748B" w:rsidRDefault="00723DB6">
      <w:pPr>
        <w:rPr>
          <w:rFonts w:ascii="Times New Roman" w:hAnsi="Times New Roman" w:cs="Times New Roman"/>
          <w:sz w:val="24"/>
          <w:szCs w:val="24"/>
        </w:rPr>
      </w:pPr>
    </w:p>
    <w:sectPr w:rsidR="00723DB6" w:rsidRPr="0084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5797"/>
    <w:multiLevelType w:val="multilevel"/>
    <w:tmpl w:val="1592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4B62E6"/>
    <w:multiLevelType w:val="multilevel"/>
    <w:tmpl w:val="9C84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1954382">
    <w:abstractNumId w:val="0"/>
  </w:num>
  <w:num w:numId="2" w16cid:durableId="385841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44"/>
    <w:rsid w:val="006E5944"/>
    <w:rsid w:val="00723DB6"/>
    <w:rsid w:val="0084748B"/>
    <w:rsid w:val="00C17855"/>
    <w:rsid w:val="00C9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E3D0"/>
  <w15:chartTrackingRefBased/>
  <w15:docId w15:val="{CF3F6946-75B1-48E8-9E7A-5863F036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9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E5944"/>
    <w:rPr>
      <w:b/>
      <w:bCs/>
    </w:rPr>
  </w:style>
  <w:style w:type="character" w:customStyle="1" w:styleId="meeting-start">
    <w:name w:val="meeting-start"/>
    <w:basedOn w:val="DefaultParagraphFont"/>
    <w:rsid w:val="006E5944"/>
  </w:style>
  <w:style w:type="character" w:styleId="Hyperlink">
    <w:name w:val="Hyperlink"/>
    <w:basedOn w:val="DefaultParagraphFont"/>
    <w:uiPriority w:val="99"/>
    <w:semiHidden/>
    <w:unhideWhenUsed/>
    <w:rsid w:val="006E5944"/>
    <w:rPr>
      <w:color w:val="0000FF"/>
      <w:u w:val="single"/>
    </w:rPr>
  </w:style>
  <w:style w:type="character" w:customStyle="1" w:styleId="screenreader-only">
    <w:name w:val="screenreader-only"/>
    <w:basedOn w:val="DefaultParagraphFont"/>
    <w:rsid w:val="006E5944"/>
  </w:style>
  <w:style w:type="table" w:styleId="TableGrid">
    <w:name w:val="Table Grid"/>
    <w:basedOn w:val="TableNormal"/>
    <w:uiPriority w:val="39"/>
    <w:rsid w:val="00847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sp.navigate.eab.com/app/" TargetMode="External"/><Relationship Id="rId11" Type="http://schemas.openxmlformats.org/officeDocument/2006/relationships/customXml" Target="../customXml/item3.xml"/><Relationship Id="rId5" Type="http://schemas.openxmlformats.org/officeDocument/2006/relationships/hyperlink" Target="https://wisconsin-edu.zoom.us/j/94838184463?pwd=RGN6dnlPTTNjbzd1RjRwZnRGOWJm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108</Number>
    <Section xmlns="409cf07c-705a-4568-bc2e-e1a7cd36a2d3">1</Section>
    <Calendar_x0020_Year xmlns="409cf07c-705a-4568-bc2e-e1a7cd36a2d3">2023</Calendar_x0020_Year>
    <Course_x0020_Name xmlns="409cf07c-705a-4568-bc2e-e1a7cd36a2d3">Academic Recovery </Course_x0020_Name>
    <Instructor xmlns="409cf07c-705a-4568-bc2e-e1a7cd36a2d3">Randall, Lori</Instructor>
    <Pre xmlns="409cf07c-705a-4568-bc2e-e1a7cd36a2d3">33</Pre>
  </documentManagement>
</p:properties>
</file>

<file path=customXml/itemProps1.xml><?xml version="1.0" encoding="utf-8"?>
<ds:datastoreItem xmlns:ds="http://schemas.openxmlformats.org/officeDocument/2006/customXml" ds:itemID="{D6981B26-6BA5-4E14-8FCA-AE780F6F5161}"/>
</file>

<file path=customXml/itemProps2.xml><?xml version="1.0" encoding="utf-8"?>
<ds:datastoreItem xmlns:ds="http://schemas.openxmlformats.org/officeDocument/2006/customXml" ds:itemID="{256184EB-BB0F-49DB-923E-A5847EBEE9B2}"/>
</file>

<file path=customXml/itemProps3.xml><?xml version="1.0" encoding="utf-8"?>
<ds:datastoreItem xmlns:ds="http://schemas.openxmlformats.org/officeDocument/2006/customXml" ds:itemID="{14B62243-04EF-4122-B77D-716BA2293A92}"/>
</file>

<file path=docProps/app.xml><?xml version="1.0" encoding="utf-8"?>
<Properties xmlns="http://schemas.openxmlformats.org/officeDocument/2006/extended-properties" xmlns:vt="http://schemas.openxmlformats.org/officeDocument/2006/docPropsVTypes">
  <Template>Normal</Template>
  <TotalTime>1</TotalTime>
  <Pages>7</Pages>
  <Words>1594</Words>
  <Characters>9086</Characters>
  <Application>Microsoft Office Word</Application>
  <DocSecurity>0</DocSecurity>
  <Lines>75</Lines>
  <Paragraphs>21</Paragraphs>
  <ScaleCrop>false</ScaleCrop>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Lori</dc:creator>
  <cp:keywords/>
  <dc:description/>
  <cp:lastModifiedBy>Randall, Lori</cp:lastModifiedBy>
  <cp:revision>3</cp:revision>
  <dcterms:created xsi:type="dcterms:W3CDTF">2023-07-05T18:12:00Z</dcterms:created>
  <dcterms:modified xsi:type="dcterms:W3CDTF">2023-07-05T18:18:00Z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